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6E4" w:rsidRDefault="003116E4" w:rsidP="00DB4C19">
      <w:pPr>
        <w:jc w:val="both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1345EA7F">
            <wp:extent cx="2857500" cy="4857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16E4">
        <w:rPr>
          <w:b/>
          <w:i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hteck 2" descr="https://www.vkm-duesseldorf.de/wp-content/uploads/sites/74/2021/11/Element-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D5359" id="Rechteck 2" o:spid="_x0000_s1026" alt="https://www.vkm-duesseldorf.de/wp-content/uploads/sites/74/2021/11/Element-6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PduEDwAgAAD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3116E4" w:rsidRDefault="003116E4" w:rsidP="00DB4C19">
      <w:pPr>
        <w:jc w:val="both"/>
        <w:rPr>
          <w:b/>
          <w:i/>
          <w:sz w:val="32"/>
          <w:szCs w:val="32"/>
        </w:rPr>
      </w:pPr>
    </w:p>
    <w:p w:rsidR="003E14BD" w:rsidRPr="005874C1" w:rsidRDefault="003270BF" w:rsidP="00DB4C1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Verein</w:t>
      </w:r>
      <w:r w:rsidR="003E14BD" w:rsidRPr="00912128">
        <w:rPr>
          <w:b/>
          <w:i/>
          <w:sz w:val="32"/>
          <w:szCs w:val="32"/>
        </w:rPr>
        <w:t xml:space="preserve"> für Körper- und Mehrfachbehinderte</w:t>
      </w:r>
      <w:r w:rsidR="001A1D4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e.V. Düsseldorf</w:t>
      </w:r>
    </w:p>
    <w:p w:rsidR="003E14BD" w:rsidRPr="00C16AB0" w:rsidRDefault="003E14BD" w:rsidP="00DB4C19">
      <w:pPr>
        <w:jc w:val="both"/>
        <w:rPr>
          <w:sz w:val="24"/>
        </w:rPr>
      </w:pPr>
    </w:p>
    <w:p w:rsidR="00206B41" w:rsidRDefault="00206B41" w:rsidP="00183DED">
      <w:pPr>
        <w:ind w:left="3540" w:firstLine="708"/>
        <w:jc w:val="both"/>
        <w:rPr>
          <w:sz w:val="24"/>
        </w:rPr>
      </w:pPr>
    </w:p>
    <w:p w:rsidR="00206B41" w:rsidRDefault="00930385" w:rsidP="00206B41">
      <w:pPr>
        <w:jc w:val="both"/>
        <w:rPr>
          <w:sz w:val="24"/>
        </w:rPr>
      </w:pPr>
      <w:r>
        <w:rPr>
          <w:sz w:val="24"/>
        </w:rPr>
        <w:t>Die</w:t>
      </w:r>
      <w:r w:rsidR="00C079DA">
        <w:rPr>
          <w:sz w:val="24"/>
        </w:rPr>
        <w:t xml:space="preserve"> </w:t>
      </w:r>
      <w:r>
        <w:rPr>
          <w:sz w:val="24"/>
        </w:rPr>
        <w:t xml:space="preserve">Teams in unseren Wohngruppen sollen </w:t>
      </w:r>
      <w:r w:rsidR="005D3354">
        <w:rPr>
          <w:sz w:val="24"/>
        </w:rPr>
        <w:t xml:space="preserve">personell </w:t>
      </w:r>
      <w:r>
        <w:rPr>
          <w:sz w:val="24"/>
        </w:rPr>
        <w:t>erweitert werden, um d</w:t>
      </w:r>
      <w:r w:rsidR="00206B41" w:rsidRPr="008B4AB4">
        <w:rPr>
          <w:sz w:val="24"/>
        </w:rPr>
        <w:t>ie Qualität</w:t>
      </w:r>
      <w:r w:rsidR="005D3354">
        <w:rPr>
          <w:sz w:val="24"/>
        </w:rPr>
        <w:t xml:space="preserve"> und die Angebote</w:t>
      </w:r>
      <w:r w:rsidR="00206B41" w:rsidRPr="008B4AB4">
        <w:rPr>
          <w:sz w:val="24"/>
        </w:rPr>
        <w:t xml:space="preserve"> für die Bewohner </w:t>
      </w:r>
      <w:r w:rsidR="005D3354">
        <w:rPr>
          <w:sz w:val="24"/>
        </w:rPr>
        <w:t>auszubauen</w:t>
      </w:r>
      <w:r w:rsidR="00206B41" w:rsidRPr="008B4AB4">
        <w:rPr>
          <w:sz w:val="24"/>
        </w:rPr>
        <w:t>.</w:t>
      </w:r>
      <w:r w:rsidR="00206B41">
        <w:rPr>
          <w:sz w:val="24"/>
        </w:rPr>
        <w:t xml:space="preserve"> </w:t>
      </w:r>
    </w:p>
    <w:p w:rsidR="000C63C8" w:rsidRDefault="000C63C8" w:rsidP="00206B41">
      <w:pPr>
        <w:jc w:val="both"/>
        <w:rPr>
          <w:sz w:val="24"/>
        </w:rPr>
      </w:pPr>
    </w:p>
    <w:p w:rsidR="00930385" w:rsidRDefault="00930385" w:rsidP="00206B41">
      <w:pPr>
        <w:jc w:val="both"/>
        <w:rPr>
          <w:sz w:val="24"/>
        </w:rPr>
      </w:pPr>
      <w:r>
        <w:rPr>
          <w:sz w:val="24"/>
        </w:rPr>
        <w:t>Unser</w:t>
      </w:r>
      <w:r w:rsidR="00304794">
        <w:rPr>
          <w:sz w:val="24"/>
        </w:rPr>
        <w:t xml:space="preserve"> Unternehmen und einer der wenigen Anbieter in Düsseldorf für Menschen mit Körper</w:t>
      </w:r>
      <w:r>
        <w:rPr>
          <w:sz w:val="24"/>
        </w:rPr>
        <w:t>- und Komplex</w:t>
      </w:r>
      <w:r w:rsidR="00304794">
        <w:rPr>
          <w:sz w:val="24"/>
        </w:rPr>
        <w:t xml:space="preserve">behinderung. </w:t>
      </w:r>
    </w:p>
    <w:p w:rsidR="000C63C8" w:rsidRDefault="00304794" w:rsidP="00206B41">
      <w:pPr>
        <w:jc w:val="both"/>
        <w:rPr>
          <w:sz w:val="24"/>
        </w:rPr>
      </w:pPr>
      <w:r>
        <w:rPr>
          <w:sz w:val="24"/>
        </w:rPr>
        <w:t>Auch wenn wir nicht so</w:t>
      </w:r>
      <w:r w:rsidR="00930385">
        <w:rPr>
          <w:sz w:val="24"/>
        </w:rPr>
        <w:t xml:space="preserve"> bekannt </w:t>
      </w:r>
      <w:r>
        <w:rPr>
          <w:sz w:val="24"/>
        </w:rPr>
        <w:t xml:space="preserve">sind wie die </w:t>
      </w:r>
      <w:r w:rsidR="008E45B0">
        <w:rPr>
          <w:sz w:val="24"/>
        </w:rPr>
        <w:t>g</w:t>
      </w:r>
      <w:r>
        <w:rPr>
          <w:sz w:val="24"/>
        </w:rPr>
        <w:t>roßen</w:t>
      </w:r>
      <w:r w:rsidR="008E45B0">
        <w:rPr>
          <w:sz w:val="24"/>
        </w:rPr>
        <w:t xml:space="preserve"> Anbieter</w:t>
      </w:r>
      <w:r>
        <w:rPr>
          <w:sz w:val="24"/>
        </w:rPr>
        <w:t>, machen wir unser „Ding“ schon seit 1958</w:t>
      </w:r>
      <w:r w:rsidR="005D3354">
        <w:rPr>
          <w:sz w:val="24"/>
        </w:rPr>
        <w:t xml:space="preserve">, </w:t>
      </w:r>
      <w:r>
        <w:rPr>
          <w:sz w:val="24"/>
        </w:rPr>
        <w:t>sind konkurrenzfähig</w:t>
      </w:r>
      <w:r w:rsidR="00930385">
        <w:rPr>
          <w:sz w:val="24"/>
        </w:rPr>
        <w:t xml:space="preserve"> und gut</w:t>
      </w:r>
      <w:r>
        <w:rPr>
          <w:sz w:val="24"/>
        </w:rPr>
        <w:t>.</w:t>
      </w:r>
      <w:r w:rsidR="00930385">
        <w:rPr>
          <w:sz w:val="24"/>
        </w:rPr>
        <w:t xml:space="preserve"> </w:t>
      </w:r>
    </w:p>
    <w:p w:rsidR="00304794" w:rsidRDefault="00304794" w:rsidP="00206B41">
      <w:pPr>
        <w:jc w:val="both"/>
        <w:rPr>
          <w:sz w:val="24"/>
        </w:rPr>
      </w:pPr>
    </w:p>
    <w:p w:rsidR="00304794" w:rsidRPr="008B4AB4" w:rsidRDefault="00930385" w:rsidP="00206B41">
      <w:pPr>
        <w:jc w:val="both"/>
        <w:rPr>
          <w:sz w:val="24"/>
        </w:rPr>
      </w:pPr>
      <w:r>
        <w:rPr>
          <w:sz w:val="24"/>
        </w:rPr>
        <w:t>Auch wenn die Anzeige Ihr Interesse nicht weckt</w:t>
      </w:r>
      <w:r w:rsidR="008E45B0">
        <w:rPr>
          <w:sz w:val="24"/>
        </w:rPr>
        <w:t>,</w:t>
      </w:r>
      <w:r w:rsidR="00304794">
        <w:rPr>
          <w:sz w:val="24"/>
        </w:rPr>
        <w:t xml:space="preserve"> </w:t>
      </w:r>
      <w:r>
        <w:rPr>
          <w:sz w:val="24"/>
        </w:rPr>
        <w:t xml:space="preserve">vielleicht kennen Sie ja jemanden </w:t>
      </w:r>
      <w:r w:rsidR="005D3354">
        <w:rPr>
          <w:sz w:val="24"/>
        </w:rPr>
        <w:t>der passt</w:t>
      </w:r>
      <w:r>
        <w:rPr>
          <w:sz w:val="24"/>
        </w:rPr>
        <w:t>. L</w:t>
      </w:r>
      <w:r w:rsidR="00304794">
        <w:rPr>
          <w:sz w:val="24"/>
        </w:rPr>
        <w:t xml:space="preserve">esen sie </w:t>
      </w:r>
      <w:r>
        <w:rPr>
          <w:sz w:val="24"/>
        </w:rPr>
        <w:t xml:space="preserve">in diesem Fall </w:t>
      </w:r>
      <w:r w:rsidR="00304794">
        <w:rPr>
          <w:sz w:val="24"/>
        </w:rPr>
        <w:t xml:space="preserve">bitte den Punkt </w:t>
      </w:r>
      <w:r w:rsidR="00304794" w:rsidRPr="008E45B0">
        <w:rPr>
          <w:b/>
          <w:sz w:val="24"/>
        </w:rPr>
        <w:t>NEIN</w:t>
      </w:r>
      <w:r w:rsidR="00304794">
        <w:rPr>
          <w:sz w:val="24"/>
        </w:rPr>
        <w:t xml:space="preserve"> in der Ausschreibung.</w:t>
      </w:r>
    </w:p>
    <w:p w:rsidR="00206B41" w:rsidRDefault="00206B41" w:rsidP="00183DED">
      <w:pPr>
        <w:ind w:left="3540" w:firstLine="708"/>
        <w:jc w:val="both"/>
        <w:rPr>
          <w:sz w:val="24"/>
        </w:rPr>
      </w:pPr>
    </w:p>
    <w:p w:rsidR="00206B41" w:rsidRDefault="00206B41" w:rsidP="00183DED">
      <w:pPr>
        <w:ind w:left="3540" w:firstLine="708"/>
        <w:jc w:val="both"/>
        <w:rPr>
          <w:sz w:val="24"/>
        </w:rPr>
      </w:pPr>
    </w:p>
    <w:p w:rsidR="00206B41" w:rsidRDefault="00206B41" w:rsidP="00183DED">
      <w:pPr>
        <w:ind w:left="3540" w:firstLine="708"/>
        <w:jc w:val="both"/>
        <w:rPr>
          <w:sz w:val="24"/>
        </w:rPr>
      </w:pPr>
    </w:p>
    <w:p w:rsidR="00967C4B" w:rsidRDefault="003116E4" w:rsidP="00304794">
      <w:pPr>
        <w:rPr>
          <w:b/>
          <w:sz w:val="24"/>
        </w:rPr>
      </w:pPr>
      <w:r w:rsidRPr="003116E4">
        <w:rPr>
          <w:b/>
          <w:sz w:val="24"/>
        </w:rPr>
        <w:t>Wir suchen</w:t>
      </w:r>
      <w:r w:rsidR="00304794">
        <w:rPr>
          <w:b/>
          <w:sz w:val="24"/>
        </w:rPr>
        <w:t xml:space="preserve"> </w:t>
      </w:r>
      <w:r w:rsidR="00303F27">
        <w:rPr>
          <w:b/>
          <w:sz w:val="24"/>
        </w:rPr>
        <w:t>Mitarbeiter</w:t>
      </w:r>
      <w:r w:rsidR="00CD2DD6">
        <w:rPr>
          <w:b/>
          <w:sz w:val="24"/>
        </w:rPr>
        <w:t xml:space="preserve"> m/w/d</w:t>
      </w:r>
    </w:p>
    <w:p w:rsidR="00A02B84" w:rsidRDefault="00A02B84" w:rsidP="00DB4C19">
      <w:pPr>
        <w:tabs>
          <w:tab w:val="center" w:pos="4536"/>
        </w:tabs>
        <w:jc w:val="both"/>
        <w:rPr>
          <w:b/>
          <w:sz w:val="24"/>
        </w:rPr>
      </w:pPr>
    </w:p>
    <w:p w:rsidR="00304794" w:rsidRDefault="00304794" w:rsidP="008B7A53">
      <w:pPr>
        <w:pStyle w:val="Listenabsatz"/>
        <w:tabs>
          <w:tab w:val="center" w:pos="4536"/>
        </w:tabs>
        <w:ind w:left="1080"/>
        <w:jc w:val="both"/>
        <w:rPr>
          <w:b/>
          <w:sz w:val="24"/>
        </w:rPr>
      </w:pPr>
    </w:p>
    <w:p w:rsidR="00A02B84" w:rsidRPr="00FC6FCA" w:rsidRDefault="003E14BD" w:rsidP="008B7A53">
      <w:pPr>
        <w:pStyle w:val="Listenabsatz"/>
        <w:tabs>
          <w:tab w:val="center" w:pos="4536"/>
        </w:tabs>
        <w:ind w:left="1080"/>
        <w:jc w:val="both"/>
        <w:rPr>
          <w:b/>
          <w:sz w:val="24"/>
        </w:rPr>
      </w:pPr>
      <w:r w:rsidRPr="00FC6FCA">
        <w:rPr>
          <w:b/>
          <w:sz w:val="24"/>
        </w:rPr>
        <w:t>Heilerziehungspfleger</w:t>
      </w:r>
      <w:r w:rsidR="00EA055E" w:rsidRPr="00FC6FCA">
        <w:rPr>
          <w:b/>
          <w:sz w:val="24"/>
        </w:rPr>
        <w:t>/in</w:t>
      </w:r>
      <w:r w:rsidR="00D6115D" w:rsidRPr="00FC6FCA">
        <w:rPr>
          <w:b/>
          <w:sz w:val="24"/>
        </w:rPr>
        <w:t>nen</w:t>
      </w:r>
      <w:r w:rsidR="001A1D4B">
        <w:rPr>
          <w:b/>
          <w:sz w:val="24"/>
        </w:rPr>
        <w:t>, Pflegefachkräfte</w:t>
      </w:r>
      <w:r w:rsidR="008B4AB4">
        <w:rPr>
          <w:b/>
          <w:sz w:val="24"/>
        </w:rPr>
        <w:t>, päd. Fachkräfte</w:t>
      </w:r>
    </w:p>
    <w:p w:rsidR="00A02B84" w:rsidRDefault="00A02B84" w:rsidP="00DB4C19">
      <w:pPr>
        <w:tabs>
          <w:tab w:val="center" w:pos="4536"/>
        </w:tabs>
        <w:jc w:val="both"/>
        <w:rPr>
          <w:b/>
          <w:sz w:val="24"/>
        </w:rPr>
      </w:pPr>
    </w:p>
    <w:p w:rsidR="008B4AB4" w:rsidRDefault="00303F27" w:rsidP="00816C81">
      <w:pPr>
        <w:jc w:val="center"/>
        <w:rPr>
          <w:b/>
          <w:sz w:val="24"/>
        </w:rPr>
      </w:pPr>
      <w:r>
        <w:rPr>
          <w:b/>
          <w:sz w:val="24"/>
        </w:rPr>
        <w:t xml:space="preserve">in </w:t>
      </w:r>
      <w:r w:rsidR="00A14CFE">
        <w:rPr>
          <w:b/>
          <w:sz w:val="24"/>
        </w:rPr>
        <w:t>Vol</w:t>
      </w:r>
      <w:r>
        <w:rPr>
          <w:b/>
          <w:sz w:val="24"/>
        </w:rPr>
        <w:t>l</w:t>
      </w:r>
      <w:r w:rsidR="00A14CFE">
        <w:rPr>
          <w:b/>
          <w:sz w:val="24"/>
        </w:rPr>
        <w:t>- und Teil</w:t>
      </w:r>
      <w:r w:rsidR="003E14BD" w:rsidRPr="00C16AB0">
        <w:rPr>
          <w:b/>
          <w:sz w:val="24"/>
        </w:rPr>
        <w:t>zeit</w:t>
      </w:r>
      <w:r w:rsidR="00816C81">
        <w:rPr>
          <w:b/>
          <w:sz w:val="24"/>
        </w:rPr>
        <w:t xml:space="preserve"> </w:t>
      </w:r>
    </w:p>
    <w:p w:rsidR="008B4AB4" w:rsidRDefault="008B4AB4" w:rsidP="00816C81">
      <w:pPr>
        <w:jc w:val="center"/>
        <w:rPr>
          <w:b/>
          <w:sz w:val="24"/>
        </w:rPr>
      </w:pPr>
    </w:p>
    <w:p w:rsidR="003E14BD" w:rsidRDefault="00B25242" w:rsidP="00816C81">
      <w:pPr>
        <w:jc w:val="center"/>
        <w:rPr>
          <w:b/>
          <w:sz w:val="24"/>
        </w:rPr>
      </w:pPr>
      <w:r>
        <w:rPr>
          <w:b/>
          <w:sz w:val="24"/>
        </w:rPr>
        <w:t>für unsere Wohneinrichtung der besonderen Wohnform für Menschen mit Behinderung</w:t>
      </w:r>
    </w:p>
    <w:p w:rsidR="008B7A53" w:rsidRDefault="008B7A53" w:rsidP="00967C4B">
      <w:pPr>
        <w:jc w:val="center"/>
        <w:rPr>
          <w:b/>
          <w:sz w:val="24"/>
        </w:rPr>
      </w:pPr>
    </w:p>
    <w:p w:rsidR="008C14C6" w:rsidRDefault="008C14C6" w:rsidP="00967C4B">
      <w:pPr>
        <w:jc w:val="center"/>
        <w:rPr>
          <w:b/>
          <w:sz w:val="24"/>
        </w:rPr>
      </w:pPr>
    </w:p>
    <w:p w:rsidR="008C14C6" w:rsidRDefault="008C14C6" w:rsidP="008C14C6">
      <w:pPr>
        <w:jc w:val="both"/>
        <w:rPr>
          <w:b/>
          <w:sz w:val="24"/>
        </w:rPr>
      </w:pPr>
      <w:r w:rsidRPr="00E34FE8">
        <w:rPr>
          <w:b/>
          <w:sz w:val="24"/>
        </w:rPr>
        <w:t xml:space="preserve">Was </w:t>
      </w:r>
      <w:r w:rsidR="0055338B">
        <w:rPr>
          <w:b/>
          <w:sz w:val="24"/>
        </w:rPr>
        <w:t>erwartet Sie</w:t>
      </w:r>
      <w:r w:rsidRPr="00E34FE8">
        <w:rPr>
          <w:b/>
          <w:sz w:val="24"/>
        </w:rPr>
        <w:t>?</w:t>
      </w:r>
    </w:p>
    <w:p w:rsidR="008C14C6" w:rsidRDefault="008C14C6" w:rsidP="008C14C6">
      <w:pPr>
        <w:jc w:val="both"/>
        <w:rPr>
          <w:b/>
          <w:sz w:val="24"/>
        </w:rPr>
      </w:pPr>
    </w:p>
    <w:p w:rsidR="008C14C6" w:rsidRPr="00E34FE8" w:rsidRDefault="008C14C6" w:rsidP="008C14C6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Gehalt </w:t>
      </w:r>
      <w:r w:rsidRPr="00E34FE8">
        <w:rPr>
          <w:sz w:val="24"/>
        </w:rPr>
        <w:t xml:space="preserve">je nach Qualifikation </w:t>
      </w:r>
      <w:r>
        <w:rPr>
          <w:sz w:val="24"/>
        </w:rPr>
        <w:t>und Berufserfahrungen</w:t>
      </w:r>
    </w:p>
    <w:p w:rsidR="008C14C6" w:rsidRPr="00E34FE8" w:rsidRDefault="008C14C6" w:rsidP="008C14C6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E34FE8">
        <w:rPr>
          <w:sz w:val="24"/>
        </w:rPr>
        <w:t>anteilige</w:t>
      </w:r>
      <w:r>
        <w:rPr>
          <w:sz w:val="24"/>
        </w:rPr>
        <w:t xml:space="preserve"> Sonderzahlungen</w:t>
      </w:r>
    </w:p>
    <w:p w:rsidR="008C14C6" w:rsidRPr="00E34FE8" w:rsidRDefault="008C14C6" w:rsidP="008C14C6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30 Tage Urlaub</w:t>
      </w:r>
    </w:p>
    <w:p w:rsidR="008C14C6" w:rsidRDefault="008C14C6" w:rsidP="008C14C6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945E0D">
        <w:rPr>
          <w:sz w:val="24"/>
        </w:rPr>
        <w:t>Zulagen</w:t>
      </w:r>
    </w:p>
    <w:p w:rsidR="008C14C6" w:rsidRDefault="008C14C6" w:rsidP="008C14C6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945E0D">
        <w:rPr>
          <w:sz w:val="24"/>
        </w:rPr>
        <w:t>Gehaltsumwandlung für Altersversorgung</w:t>
      </w:r>
    </w:p>
    <w:p w:rsidR="005D3354" w:rsidRPr="00945E0D" w:rsidRDefault="005D3354" w:rsidP="008C14C6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zusätzliche Unfallversicherung</w:t>
      </w:r>
    </w:p>
    <w:p w:rsidR="008C14C6" w:rsidRPr="00351B29" w:rsidRDefault="008C14C6" w:rsidP="008C14C6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351B29">
        <w:rPr>
          <w:sz w:val="24"/>
        </w:rPr>
        <w:t>zertifizierte interne Fortbildungsmaßnahmen</w:t>
      </w:r>
    </w:p>
    <w:p w:rsidR="008C14C6" w:rsidRDefault="008C14C6" w:rsidP="008C14C6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E34FE8">
        <w:rPr>
          <w:sz w:val="24"/>
        </w:rPr>
        <w:t>Bildungsurlaub</w:t>
      </w:r>
    </w:p>
    <w:p w:rsidR="008C14C6" w:rsidRDefault="008C14C6" w:rsidP="008C14C6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Finanzierung von fachspezifischen </w:t>
      </w:r>
      <w:r w:rsidR="0055338B">
        <w:rPr>
          <w:sz w:val="24"/>
        </w:rPr>
        <w:t>Weiter</w:t>
      </w:r>
      <w:r>
        <w:rPr>
          <w:sz w:val="24"/>
        </w:rPr>
        <w:t>bildungen im Rahmen der Arbeitszeit, z.B. Palliativausbildung, Wundmanagement, Kommunikation etc</w:t>
      </w:r>
      <w:r w:rsidR="0055338B">
        <w:rPr>
          <w:sz w:val="24"/>
        </w:rPr>
        <w:t>.</w:t>
      </w:r>
      <w:r>
        <w:rPr>
          <w:sz w:val="24"/>
        </w:rPr>
        <w:t xml:space="preserve">   </w:t>
      </w:r>
    </w:p>
    <w:p w:rsidR="008C14C6" w:rsidRPr="00E34FE8" w:rsidRDefault="008C14C6" w:rsidP="008C14C6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Nutzung der hausinternen Physiotherapieangebote (Massage, Rückenschulung, etc.)</w:t>
      </w:r>
    </w:p>
    <w:p w:rsidR="008C14C6" w:rsidRDefault="008C14C6" w:rsidP="008C14C6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E34FE8">
        <w:rPr>
          <w:sz w:val="24"/>
        </w:rPr>
        <w:t>Finanzierung teambildender Maßnahmen</w:t>
      </w:r>
      <w:r>
        <w:rPr>
          <w:sz w:val="24"/>
        </w:rPr>
        <w:t xml:space="preserve"> auf Vorschläge der Teams, z.B. gem. Essen, Kletterangebote oder andere Events</w:t>
      </w:r>
    </w:p>
    <w:p w:rsidR="008C14C6" w:rsidRDefault="008C14C6" w:rsidP="008C14C6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E70C88">
        <w:rPr>
          <w:sz w:val="24"/>
        </w:rPr>
        <w:t>Bereitstellung von E-Rollern mit einer Reichweite von 30 KM</w:t>
      </w:r>
      <w:r>
        <w:rPr>
          <w:sz w:val="24"/>
        </w:rPr>
        <w:t xml:space="preserve"> oder Fahrräder</w:t>
      </w:r>
      <w:r w:rsidR="0055338B">
        <w:rPr>
          <w:sz w:val="24"/>
        </w:rPr>
        <w:t>n</w:t>
      </w:r>
    </w:p>
    <w:p w:rsidR="008C14C6" w:rsidRDefault="008C14C6" w:rsidP="008C14C6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Finanzielle Unterstützung von Sportangeboten</w:t>
      </w:r>
    </w:p>
    <w:p w:rsidR="000D7A67" w:rsidRDefault="000D7A67" w:rsidP="000D7A67">
      <w:pPr>
        <w:pStyle w:val="Listenabsatz"/>
        <w:jc w:val="both"/>
        <w:rPr>
          <w:sz w:val="24"/>
        </w:rPr>
      </w:pPr>
    </w:p>
    <w:p w:rsidR="000D7A67" w:rsidRDefault="000D7A67" w:rsidP="000D7A67">
      <w:pPr>
        <w:pStyle w:val="Listenabsatz"/>
        <w:jc w:val="both"/>
        <w:rPr>
          <w:sz w:val="24"/>
        </w:rPr>
      </w:pPr>
    </w:p>
    <w:p w:rsidR="008C14C6" w:rsidRDefault="008C14C6" w:rsidP="008C14C6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Kostenübernahme einer individuelle Supervision durch externe Fachkräfte</w:t>
      </w:r>
    </w:p>
    <w:p w:rsidR="008C14C6" w:rsidRDefault="008C14C6" w:rsidP="008C14C6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Im Rahmen der Ukraine Krise temporär Fahrkosten</w:t>
      </w:r>
      <w:r w:rsidR="0055338B">
        <w:rPr>
          <w:sz w:val="24"/>
        </w:rPr>
        <w:t>z</w:t>
      </w:r>
      <w:r>
        <w:rPr>
          <w:sz w:val="24"/>
        </w:rPr>
        <w:t>uschüsse bis 200 € mtl.</w:t>
      </w:r>
    </w:p>
    <w:p w:rsidR="008C14C6" w:rsidRDefault="008C14C6" w:rsidP="008C14C6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Heizkostenzuschuss im November</w:t>
      </w:r>
    </w:p>
    <w:p w:rsidR="008C14C6" w:rsidRPr="00E70C88" w:rsidRDefault="008C14C6" w:rsidP="008C14C6">
      <w:pPr>
        <w:pStyle w:val="Listenabsatz"/>
        <w:jc w:val="both"/>
        <w:rPr>
          <w:sz w:val="24"/>
        </w:rPr>
      </w:pPr>
    </w:p>
    <w:p w:rsidR="008C14C6" w:rsidRPr="009979FE" w:rsidRDefault="008C14C6" w:rsidP="008C14C6">
      <w:pPr>
        <w:pStyle w:val="Listenabsatz"/>
        <w:numPr>
          <w:ilvl w:val="0"/>
          <w:numId w:val="1"/>
        </w:numPr>
        <w:tabs>
          <w:tab w:val="left" w:pos="5103"/>
        </w:tabs>
        <w:spacing w:before="100"/>
        <w:jc w:val="both"/>
        <w:rPr>
          <w:b/>
          <w:sz w:val="24"/>
        </w:rPr>
      </w:pPr>
      <w:r w:rsidRPr="008B4AB4">
        <w:rPr>
          <w:b/>
          <w:sz w:val="24"/>
        </w:rPr>
        <w:t xml:space="preserve">Sollte ein Tätigkeitswechsel zur Rückzahlung von Sonderleistungen führen, sprechen Sie uns zwecks Ausgleichs an. </w:t>
      </w:r>
    </w:p>
    <w:p w:rsidR="00E70C88" w:rsidRDefault="00E70C88" w:rsidP="00967C4B">
      <w:pPr>
        <w:jc w:val="center"/>
        <w:rPr>
          <w:b/>
          <w:sz w:val="24"/>
        </w:rPr>
      </w:pPr>
    </w:p>
    <w:p w:rsidR="00F26D52" w:rsidRDefault="00F26D52" w:rsidP="00704025">
      <w:pPr>
        <w:jc w:val="both"/>
        <w:rPr>
          <w:b/>
          <w:sz w:val="24"/>
        </w:rPr>
      </w:pPr>
    </w:p>
    <w:p w:rsidR="00EC5EAC" w:rsidRPr="00C16AB0" w:rsidRDefault="008C14C6" w:rsidP="00704025">
      <w:pPr>
        <w:jc w:val="both"/>
        <w:rPr>
          <w:b/>
          <w:sz w:val="24"/>
        </w:rPr>
      </w:pPr>
      <w:r>
        <w:rPr>
          <w:b/>
          <w:sz w:val="24"/>
        </w:rPr>
        <w:t>Welche Aufgaben kommen auf Sie zu</w:t>
      </w:r>
      <w:r w:rsidR="00F26D52">
        <w:rPr>
          <w:b/>
          <w:sz w:val="24"/>
        </w:rPr>
        <w:t>?</w:t>
      </w:r>
    </w:p>
    <w:p w:rsidR="00C6623C" w:rsidRDefault="00C6623C" w:rsidP="00704025">
      <w:pPr>
        <w:jc w:val="both"/>
        <w:rPr>
          <w:sz w:val="24"/>
        </w:rPr>
      </w:pPr>
    </w:p>
    <w:p w:rsidR="008C14C6" w:rsidRDefault="008C14C6" w:rsidP="00704025">
      <w:pPr>
        <w:jc w:val="both"/>
        <w:rPr>
          <w:sz w:val="24"/>
        </w:rPr>
      </w:pPr>
    </w:p>
    <w:p w:rsidR="00704025" w:rsidRDefault="00704025" w:rsidP="00704025">
      <w:pPr>
        <w:jc w:val="both"/>
        <w:rPr>
          <w:sz w:val="24"/>
        </w:rPr>
      </w:pPr>
      <w:r>
        <w:rPr>
          <w:sz w:val="24"/>
        </w:rPr>
        <w:t xml:space="preserve">In den </w:t>
      </w:r>
      <w:r w:rsidRPr="00BF6B7E">
        <w:rPr>
          <w:b/>
          <w:sz w:val="24"/>
        </w:rPr>
        <w:t>3 Wohngruppen</w:t>
      </w:r>
      <w:r>
        <w:rPr>
          <w:sz w:val="24"/>
        </w:rPr>
        <w:t xml:space="preserve"> der </w:t>
      </w:r>
      <w:r w:rsidR="00F26D52">
        <w:rPr>
          <w:sz w:val="24"/>
        </w:rPr>
        <w:t xml:space="preserve">besonderen </w:t>
      </w:r>
      <w:r>
        <w:rPr>
          <w:sz w:val="24"/>
        </w:rPr>
        <w:t xml:space="preserve">Wohnform </w:t>
      </w:r>
      <w:r w:rsidRPr="00C16AB0">
        <w:rPr>
          <w:sz w:val="24"/>
        </w:rPr>
        <w:t xml:space="preserve">leben </w:t>
      </w:r>
      <w:r>
        <w:rPr>
          <w:sz w:val="24"/>
        </w:rPr>
        <w:t xml:space="preserve">jeweils </w:t>
      </w:r>
      <w:r w:rsidRPr="00C16AB0">
        <w:rPr>
          <w:sz w:val="24"/>
        </w:rPr>
        <w:t>8 Menschen, die einen erhöhten Betreuungsbedarf habe</w:t>
      </w:r>
      <w:r>
        <w:rPr>
          <w:sz w:val="24"/>
        </w:rPr>
        <w:t xml:space="preserve">n. </w:t>
      </w:r>
    </w:p>
    <w:p w:rsidR="00704025" w:rsidRDefault="00704025" w:rsidP="00704025">
      <w:pPr>
        <w:jc w:val="both"/>
        <w:rPr>
          <w:sz w:val="24"/>
        </w:rPr>
      </w:pPr>
    </w:p>
    <w:p w:rsidR="00BF6B7E" w:rsidRDefault="00704025" w:rsidP="00704025">
      <w:pPr>
        <w:jc w:val="both"/>
        <w:rPr>
          <w:sz w:val="24"/>
        </w:rPr>
      </w:pPr>
      <w:r>
        <w:rPr>
          <w:sz w:val="24"/>
        </w:rPr>
        <w:t xml:space="preserve">Jede </w:t>
      </w:r>
      <w:r w:rsidRPr="00BF6B7E">
        <w:rPr>
          <w:b/>
          <w:sz w:val="24"/>
        </w:rPr>
        <w:t>Gruppe hat feste Teams</w:t>
      </w:r>
      <w:r w:rsidR="00EC5EAC">
        <w:rPr>
          <w:sz w:val="24"/>
        </w:rPr>
        <w:t xml:space="preserve">. Fachkräfte aus verschieden Berufsgruppen werden unterstützt durch pflegehelfende Mitarbeiter*innen und </w:t>
      </w:r>
      <w:r>
        <w:rPr>
          <w:sz w:val="24"/>
        </w:rPr>
        <w:t>ein</w:t>
      </w:r>
      <w:r w:rsidR="00EC5EAC">
        <w:rPr>
          <w:sz w:val="24"/>
        </w:rPr>
        <w:t>en</w:t>
      </w:r>
      <w:r>
        <w:rPr>
          <w:sz w:val="24"/>
        </w:rPr>
        <w:t xml:space="preserve"> </w:t>
      </w:r>
      <w:r w:rsidRPr="00BF6B7E">
        <w:rPr>
          <w:b/>
          <w:sz w:val="24"/>
        </w:rPr>
        <w:t>Fachassistenzdienst</w:t>
      </w:r>
      <w:r w:rsidR="00272011">
        <w:rPr>
          <w:b/>
          <w:sz w:val="24"/>
        </w:rPr>
        <w:t xml:space="preserve"> und </w:t>
      </w:r>
      <w:r w:rsidR="00304794">
        <w:rPr>
          <w:b/>
          <w:sz w:val="24"/>
        </w:rPr>
        <w:t xml:space="preserve">die </w:t>
      </w:r>
      <w:r w:rsidR="00272011">
        <w:rPr>
          <w:b/>
          <w:sz w:val="24"/>
        </w:rPr>
        <w:t>Bewohner durch Individualassistenten</w:t>
      </w:r>
      <w:r w:rsidRPr="00BF6B7E">
        <w:rPr>
          <w:b/>
          <w:sz w:val="24"/>
        </w:rPr>
        <w:t>.</w:t>
      </w:r>
      <w:r>
        <w:rPr>
          <w:sz w:val="24"/>
        </w:rPr>
        <w:t xml:space="preserve"> </w:t>
      </w:r>
    </w:p>
    <w:p w:rsidR="00BF6B7E" w:rsidRDefault="00BF6B7E" w:rsidP="00704025">
      <w:pPr>
        <w:jc w:val="both"/>
        <w:rPr>
          <w:sz w:val="24"/>
        </w:rPr>
      </w:pPr>
    </w:p>
    <w:p w:rsidR="00704025" w:rsidRPr="00BF6B7E" w:rsidRDefault="00704025" w:rsidP="00704025">
      <w:pPr>
        <w:jc w:val="both"/>
        <w:rPr>
          <w:b/>
          <w:sz w:val="24"/>
        </w:rPr>
      </w:pPr>
      <w:r w:rsidRPr="00BF6B7E">
        <w:rPr>
          <w:b/>
          <w:sz w:val="24"/>
        </w:rPr>
        <w:t>Die Nachtversorgung geschieht durch ein eigenständiges Team.</w:t>
      </w:r>
      <w:r w:rsidR="00EC5EAC" w:rsidRPr="00BF6B7E">
        <w:rPr>
          <w:b/>
          <w:sz w:val="24"/>
        </w:rPr>
        <w:t xml:space="preserve">  </w:t>
      </w:r>
    </w:p>
    <w:p w:rsidR="00704025" w:rsidRDefault="00704025" w:rsidP="00704025">
      <w:pPr>
        <w:jc w:val="both"/>
        <w:rPr>
          <w:sz w:val="24"/>
        </w:rPr>
      </w:pPr>
    </w:p>
    <w:p w:rsidR="00BF6B7E" w:rsidRDefault="006C703D" w:rsidP="00704025">
      <w:pPr>
        <w:jc w:val="both"/>
        <w:rPr>
          <w:sz w:val="24"/>
        </w:rPr>
      </w:pPr>
      <w:r>
        <w:rPr>
          <w:sz w:val="24"/>
        </w:rPr>
        <w:t>U</w:t>
      </w:r>
      <w:r w:rsidR="00704025">
        <w:rPr>
          <w:sz w:val="24"/>
        </w:rPr>
        <w:t>nserer Bewohner</w:t>
      </w:r>
      <w:r>
        <w:rPr>
          <w:sz w:val="24"/>
        </w:rPr>
        <w:t xml:space="preserve"> sind </w:t>
      </w:r>
      <w:r w:rsidR="00704025">
        <w:rPr>
          <w:sz w:val="24"/>
        </w:rPr>
        <w:t xml:space="preserve">pflegebedürftig </w:t>
      </w:r>
      <w:r w:rsidR="002F4AB0">
        <w:rPr>
          <w:sz w:val="24"/>
        </w:rPr>
        <w:t xml:space="preserve">im Sinne </w:t>
      </w:r>
      <w:r w:rsidR="00BF6B7E">
        <w:rPr>
          <w:sz w:val="24"/>
        </w:rPr>
        <w:t xml:space="preserve">des </w:t>
      </w:r>
      <w:r w:rsidR="002F4AB0">
        <w:rPr>
          <w:sz w:val="24"/>
        </w:rPr>
        <w:t xml:space="preserve">SGB XI </w:t>
      </w:r>
      <w:r w:rsidR="00704025">
        <w:rPr>
          <w:sz w:val="24"/>
        </w:rPr>
        <w:t xml:space="preserve">und </w:t>
      </w:r>
      <w:r w:rsidR="002F4AB0">
        <w:rPr>
          <w:sz w:val="24"/>
        </w:rPr>
        <w:t xml:space="preserve">zum großen Teil </w:t>
      </w:r>
      <w:r w:rsidR="00704025">
        <w:rPr>
          <w:sz w:val="24"/>
        </w:rPr>
        <w:t xml:space="preserve">auf Rollstühle angewiesen. </w:t>
      </w:r>
      <w:r>
        <w:rPr>
          <w:sz w:val="24"/>
        </w:rPr>
        <w:t xml:space="preserve">Sie verfügen über entsprechende individuelle Hilfsmittel und </w:t>
      </w:r>
      <w:r w:rsidR="00304794">
        <w:rPr>
          <w:sz w:val="24"/>
        </w:rPr>
        <w:t>Liftsysteme</w:t>
      </w:r>
      <w:r>
        <w:rPr>
          <w:sz w:val="24"/>
        </w:rPr>
        <w:t xml:space="preserve">. </w:t>
      </w:r>
    </w:p>
    <w:p w:rsidR="00704025" w:rsidRPr="00BF6B7E" w:rsidRDefault="006C703D" w:rsidP="00704025">
      <w:pPr>
        <w:jc w:val="both"/>
        <w:rPr>
          <w:b/>
          <w:sz w:val="24"/>
        </w:rPr>
      </w:pPr>
      <w:r w:rsidRPr="00BF6B7E">
        <w:rPr>
          <w:b/>
          <w:sz w:val="24"/>
        </w:rPr>
        <w:t>Transfer</w:t>
      </w:r>
      <w:r w:rsidR="002F4AB0" w:rsidRPr="00BF6B7E">
        <w:rPr>
          <w:b/>
          <w:sz w:val="24"/>
        </w:rPr>
        <w:t>- und Pflege</w:t>
      </w:r>
      <w:r w:rsidRPr="00BF6B7E">
        <w:rPr>
          <w:b/>
          <w:sz w:val="24"/>
        </w:rPr>
        <w:t xml:space="preserve">leistungen können bei Bedarf </w:t>
      </w:r>
      <w:r w:rsidR="002F4AB0" w:rsidRPr="00BF6B7E">
        <w:rPr>
          <w:b/>
          <w:sz w:val="24"/>
        </w:rPr>
        <w:t>zu zweit ausgeführt werden.</w:t>
      </w:r>
    </w:p>
    <w:p w:rsidR="00704025" w:rsidRDefault="00704025" w:rsidP="00704025">
      <w:pPr>
        <w:jc w:val="both"/>
        <w:rPr>
          <w:sz w:val="24"/>
        </w:rPr>
      </w:pPr>
    </w:p>
    <w:p w:rsidR="00704025" w:rsidRDefault="00704025" w:rsidP="00704025">
      <w:pPr>
        <w:jc w:val="both"/>
        <w:rPr>
          <w:sz w:val="24"/>
        </w:rPr>
      </w:pPr>
      <w:r>
        <w:rPr>
          <w:sz w:val="24"/>
        </w:rPr>
        <w:t>Zum Aufgabenbereich gehör</w:t>
      </w:r>
      <w:r w:rsidR="00BF6B7E">
        <w:rPr>
          <w:sz w:val="24"/>
        </w:rPr>
        <w:t>t</w:t>
      </w:r>
      <w:r>
        <w:rPr>
          <w:sz w:val="24"/>
        </w:rPr>
        <w:t xml:space="preserve"> </w:t>
      </w:r>
      <w:r w:rsidR="002F4AB0">
        <w:rPr>
          <w:sz w:val="24"/>
        </w:rPr>
        <w:t xml:space="preserve">zudem </w:t>
      </w:r>
      <w:r>
        <w:rPr>
          <w:sz w:val="24"/>
        </w:rPr>
        <w:t xml:space="preserve">die soziale sowie pädagogische Betreuung, </w:t>
      </w:r>
      <w:r w:rsidR="002F4AB0">
        <w:rPr>
          <w:sz w:val="24"/>
        </w:rPr>
        <w:t xml:space="preserve">die </w:t>
      </w:r>
      <w:r>
        <w:rPr>
          <w:sz w:val="24"/>
        </w:rPr>
        <w:t>Begleitung der medizinisch-therapeutischen Prozesse sowie hauswirtschaftliche Tätigkeiten.</w:t>
      </w:r>
    </w:p>
    <w:p w:rsidR="002F4AB0" w:rsidRDefault="002F4AB0" w:rsidP="00704025">
      <w:pPr>
        <w:jc w:val="both"/>
        <w:rPr>
          <w:sz w:val="24"/>
        </w:rPr>
      </w:pPr>
    </w:p>
    <w:p w:rsidR="002F4AB0" w:rsidRDefault="002F4AB0" w:rsidP="00704025">
      <w:pPr>
        <w:jc w:val="both"/>
        <w:rPr>
          <w:sz w:val="24"/>
        </w:rPr>
      </w:pPr>
      <w:r>
        <w:rPr>
          <w:sz w:val="24"/>
        </w:rPr>
        <w:t xml:space="preserve">In den Teams werden </w:t>
      </w:r>
      <w:r w:rsidR="00155825">
        <w:rPr>
          <w:sz w:val="24"/>
        </w:rPr>
        <w:t xml:space="preserve">ferner </w:t>
      </w:r>
      <w:r w:rsidRPr="00B60FC5">
        <w:rPr>
          <w:b/>
          <w:sz w:val="24"/>
        </w:rPr>
        <w:t>Teilhabeangebote</w:t>
      </w:r>
      <w:r w:rsidR="00CA2E7C">
        <w:rPr>
          <w:b/>
          <w:sz w:val="24"/>
        </w:rPr>
        <w:t xml:space="preserve"> auf Basis der Wünsche der Bewohner</w:t>
      </w:r>
      <w:r>
        <w:rPr>
          <w:sz w:val="24"/>
        </w:rPr>
        <w:t xml:space="preserve"> besprochen</w:t>
      </w:r>
      <w:r w:rsidR="00155825">
        <w:rPr>
          <w:sz w:val="24"/>
        </w:rPr>
        <w:t xml:space="preserve"> und Maßnahmen</w:t>
      </w:r>
      <w:r w:rsidR="00BF6B7E">
        <w:rPr>
          <w:sz w:val="24"/>
        </w:rPr>
        <w:t xml:space="preserve"> </w:t>
      </w:r>
      <w:r w:rsidR="00EC5EAC">
        <w:rPr>
          <w:sz w:val="24"/>
        </w:rPr>
        <w:t>zur Umsetzung festgelegt.</w:t>
      </w:r>
      <w:r>
        <w:rPr>
          <w:sz w:val="24"/>
        </w:rPr>
        <w:t xml:space="preserve"> </w:t>
      </w:r>
      <w:r w:rsidR="00EC5EAC">
        <w:rPr>
          <w:sz w:val="24"/>
        </w:rPr>
        <w:t>Dies geschieht unter Einbeziehung aller Mitarbeiter</w:t>
      </w:r>
      <w:r w:rsidR="00BF6B7E">
        <w:rPr>
          <w:sz w:val="24"/>
        </w:rPr>
        <w:t>*innen.</w:t>
      </w:r>
    </w:p>
    <w:p w:rsidR="009872A7" w:rsidRDefault="009872A7" w:rsidP="00704025">
      <w:pPr>
        <w:jc w:val="both"/>
        <w:rPr>
          <w:sz w:val="24"/>
        </w:rPr>
      </w:pPr>
    </w:p>
    <w:p w:rsidR="009872A7" w:rsidRPr="00AF00F2" w:rsidRDefault="000A0011" w:rsidP="00704025">
      <w:pPr>
        <w:jc w:val="both"/>
        <w:rPr>
          <w:b/>
          <w:sz w:val="24"/>
        </w:rPr>
      </w:pPr>
      <w:r>
        <w:rPr>
          <w:b/>
          <w:sz w:val="24"/>
        </w:rPr>
        <w:t>u.a.</w:t>
      </w:r>
    </w:p>
    <w:p w:rsidR="009872A7" w:rsidRDefault="009872A7" w:rsidP="00704025">
      <w:pPr>
        <w:jc w:val="both"/>
        <w:rPr>
          <w:sz w:val="24"/>
        </w:rPr>
      </w:pPr>
    </w:p>
    <w:p w:rsidR="009872A7" w:rsidRDefault="009872A7" w:rsidP="00704025">
      <w:pPr>
        <w:jc w:val="both"/>
        <w:rPr>
          <w:sz w:val="24"/>
        </w:rPr>
      </w:pPr>
      <w:r>
        <w:rPr>
          <w:sz w:val="24"/>
        </w:rPr>
        <w:t xml:space="preserve">° </w:t>
      </w:r>
      <w:r w:rsidR="000A0011">
        <w:rPr>
          <w:sz w:val="24"/>
        </w:rPr>
        <w:tab/>
      </w:r>
      <w:r>
        <w:rPr>
          <w:sz w:val="24"/>
        </w:rPr>
        <w:t>Konzertbesuche oder andere Veranstaltungen</w:t>
      </w:r>
    </w:p>
    <w:p w:rsidR="009872A7" w:rsidRDefault="009872A7" w:rsidP="009872A7">
      <w:pPr>
        <w:jc w:val="both"/>
        <w:rPr>
          <w:sz w:val="24"/>
        </w:rPr>
      </w:pPr>
      <w:r>
        <w:rPr>
          <w:sz w:val="24"/>
        </w:rPr>
        <w:t xml:space="preserve">° </w:t>
      </w:r>
      <w:r w:rsidR="000A0011">
        <w:rPr>
          <w:sz w:val="24"/>
        </w:rPr>
        <w:tab/>
      </w:r>
      <w:r>
        <w:rPr>
          <w:sz w:val="24"/>
        </w:rPr>
        <w:t xml:space="preserve">begleitete Einkäufe; Organisation und Begleitung der Kontakte zu Freunden und  </w:t>
      </w:r>
    </w:p>
    <w:p w:rsidR="009872A7" w:rsidRDefault="009872A7" w:rsidP="009872A7">
      <w:pPr>
        <w:jc w:val="both"/>
        <w:rPr>
          <w:sz w:val="24"/>
        </w:rPr>
      </w:pPr>
      <w:r>
        <w:rPr>
          <w:sz w:val="24"/>
        </w:rPr>
        <w:t xml:space="preserve">  </w:t>
      </w:r>
      <w:r w:rsidR="000A0011">
        <w:rPr>
          <w:sz w:val="24"/>
        </w:rPr>
        <w:t xml:space="preserve"> </w:t>
      </w:r>
      <w:r w:rsidR="000A0011">
        <w:rPr>
          <w:sz w:val="24"/>
        </w:rPr>
        <w:tab/>
      </w:r>
      <w:r>
        <w:rPr>
          <w:sz w:val="24"/>
        </w:rPr>
        <w:t>Familienangehörigen</w:t>
      </w:r>
    </w:p>
    <w:p w:rsidR="009872A7" w:rsidRDefault="009872A7" w:rsidP="00704025">
      <w:pPr>
        <w:jc w:val="both"/>
        <w:rPr>
          <w:sz w:val="24"/>
        </w:rPr>
      </w:pPr>
      <w:r>
        <w:rPr>
          <w:sz w:val="24"/>
        </w:rPr>
        <w:t>°</w:t>
      </w:r>
      <w:r w:rsidR="00AF00F2">
        <w:rPr>
          <w:sz w:val="24"/>
        </w:rPr>
        <w:t xml:space="preserve"> </w:t>
      </w:r>
      <w:r w:rsidR="000A0011">
        <w:rPr>
          <w:sz w:val="24"/>
        </w:rPr>
        <w:tab/>
      </w:r>
      <w:r>
        <w:rPr>
          <w:sz w:val="24"/>
        </w:rPr>
        <w:t xml:space="preserve">Förderung der Kommunikation und Hilfe bei Nutzung sozialer Medien sowie des </w:t>
      </w:r>
    </w:p>
    <w:p w:rsidR="009872A7" w:rsidRDefault="009872A7" w:rsidP="009872A7">
      <w:pPr>
        <w:jc w:val="both"/>
        <w:rPr>
          <w:sz w:val="24"/>
        </w:rPr>
      </w:pPr>
      <w:r>
        <w:rPr>
          <w:sz w:val="24"/>
        </w:rPr>
        <w:t xml:space="preserve">  </w:t>
      </w:r>
      <w:r w:rsidR="000A0011">
        <w:rPr>
          <w:sz w:val="24"/>
        </w:rPr>
        <w:tab/>
      </w:r>
      <w:r>
        <w:rPr>
          <w:sz w:val="24"/>
        </w:rPr>
        <w:t xml:space="preserve">Internets </w:t>
      </w:r>
    </w:p>
    <w:p w:rsidR="009872A7" w:rsidRDefault="009872A7" w:rsidP="00704025">
      <w:pPr>
        <w:jc w:val="both"/>
        <w:rPr>
          <w:sz w:val="24"/>
        </w:rPr>
      </w:pPr>
      <w:r>
        <w:rPr>
          <w:sz w:val="24"/>
        </w:rPr>
        <w:t xml:space="preserve">° </w:t>
      </w:r>
      <w:r w:rsidR="000A0011">
        <w:rPr>
          <w:sz w:val="24"/>
        </w:rPr>
        <w:tab/>
      </w:r>
      <w:r w:rsidR="00CA2E7C">
        <w:rPr>
          <w:sz w:val="24"/>
        </w:rPr>
        <w:t>biographisch orientierte Angebote</w:t>
      </w:r>
    </w:p>
    <w:p w:rsidR="00CA2E7C" w:rsidRDefault="00CA2E7C" w:rsidP="00704025">
      <w:pPr>
        <w:jc w:val="both"/>
        <w:rPr>
          <w:sz w:val="24"/>
        </w:rPr>
      </w:pPr>
      <w:r>
        <w:rPr>
          <w:sz w:val="24"/>
        </w:rPr>
        <w:t xml:space="preserve">° </w:t>
      </w:r>
      <w:r w:rsidR="000A0011">
        <w:rPr>
          <w:sz w:val="24"/>
        </w:rPr>
        <w:tab/>
      </w:r>
      <w:r>
        <w:rPr>
          <w:sz w:val="24"/>
        </w:rPr>
        <w:t>Unterstützungsangebote beim Wechsel der Wohnform</w:t>
      </w:r>
    </w:p>
    <w:p w:rsidR="00CA2E7C" w:rsidRDefault="00CA2E7C" w:rsidP="00704025">
      <w:pPr>
        <w:jc w:val="both"/>
        <w:rPr>
          <w:sz w:val="24"/>
        </w:rPr>
      </w:pPr>
      <w:r>
        <w:rPr>
          <w:sz w:val="24"/>
        </w:rPr>
        <w:t xml:space="preserve">° </w:t>
      </w:r>
      <w:r w:rsidR="000A0011">
        <w:rPr>
          <w:sz w:val="24"/>
        </w:rPr>
        <w:tab/>
      </w:r>
      <w:r>
        <w:rPr>
          <w:sz w:val="24"/>
        </w:rPr>
        <w:t>Planung und Organisation von Fortbildungsangeboten</w:t>
      </w:r>
      <w:r w:rsidR="00AF00F2">
        <w:rPr>
          <w:sz w:val="24"/>
        </w:rPr>
        <w:t xml:space="preserve"> für die Klientel</w:t>
      </w:r>
    </w:p>
    <w:p w:rsidR="00CA2E7C" w:rsidRDefault="00CA2E7C" w:rsidP="00704025">
      <w:pPr>
        <w:jc w:val="both"/>
        <w:rPr>
          <w:sz w:val="24"/>
        </w:rPr>
      </w:pPr>
      <w:r>
        <w:rPr>
          <w:sz w:val="24"/>
        </w:rPr>
        <w:t xml:space="preserve">° </w:t>
      </w:r>
      <w:r w:rsidR="000A0011">
        <w:rPr>
          <w:sz w:val="24"/>
        </w:rPr>
        <w:tab/>
      </w:r>
      <w:r>
        <w:rPr>
          <w:sz w:val="24"/>
        </w:rPr>
        <w:t>Freizeit- Urlaubsangebote in Kleingruppen oder Individuell</w:t>
      </w:r>
    </w:p>
    <w:p w:rsidR="00AF00F2" w:rsidRDefault="00AF00F2" w:rsidP="00704025">
      <w:pPr>
        <w:jc w:val="both"/>
        <w:rPr>
          <w:sz w:val="24"/>
        </w:rPr>
      </w:pPr>
      <w:r>
        <w:rPr>
          <w:sz w:val="24"/>
        </w:rPr>
        <w:t xml:space="preserve">° </w:t>
      </w:r>
      <w:r w:rsidR="000A0011">
        <w:rPr>
          <w:sz w:val="24"/>
        </w:rPr>
        <w:tab/>
      </w:r>
      <w:r>
        <w:rPr>
          <w:sz w:val="24"/>
        </w:rPr>
        <w:t xml:space="preserve">Beratung </w:t>
      </w:r>
    </w:p>
    <w:p w:rsidR="00BF6B7E" w:rsidRDefault="00BF6B7E" w:rsidP="00704025">
      <w:pPr>
        <w:jc w:val="both"/>
        <w:rPr>
          <w:sz w:val="24"/>
        </w:rPr>
      </w:pPr>
    </w:p>
    <w:p w:rsidR="00665226" w:rsidRDefault="00BF6B7E" w:rsidP="00DB4C19">
      <w:pPr>
        <w:jc w:val="both"/>
        <w:rPr>
          <w:b/>
          <w:sz w:val="24"/>
        </w:rPr>
      </w:pPr>
      <w:r w:rsidRPr="00B60FC5">
        <w:rPr>
          <w:b/>
          <w:sz w:val="24"/>
        </w:rPr>
        <w:t>Koordination, Einrichtungsleitung</w:t>
      </w:r>
      <w:r w:rsidR="00272011">
        <w:rPr>
          <w:b/>
          <w:sz w:val="24"/>
        </w:rPr>
        <w:t xml:space="preserve"> und Pflegemanager </w:t>
      </w:r>
      <w:r>
        <w:rPr>
          <w:sz w:val="24"/>
        </w:rPr>
        <w:t xml:space="preserve">nehmen in der Regel an den Teamsitzungen teil. Sie stehen den Gruppenmitarbeitern </w:t>
      </w:r>
      <w:r w:rsidRPr="00B60FC5">
        <w:rPr>
          <w:b/>
          <w:sz w:val="24"/>
        </w:rPr>
        <w:t>helfend zur Seite.</w:t>
      </w:r>
    </w:p>
    <w:p w:rsidR="00946370" w:rsidRPr="00B60FC5" w:rsidRDefault="00BF6B7E" w:rsidP="00DB4C19">
      <w:pPr>
        <w:jc w:val="both"/>
        <w:rPr>
          <w:b/>
          <w:sz w:val="24"/>
        </w:rPr>
      </w:pPr>
      <w:r w:rsidRPr="00B60FC5">
        <w:rPr>
          <w:b/>
          <w:sz w:val="24"/>
        </w:rPr>
        <w:t xml:space="preserve"> </w:t>
      </w:r>
    </w:p>
    <w:p w:rsidR="00D5305F" w:rsidRDefault="00D5305F" w:rsidP="00DB4C19">
      <w:pPr>
        <w:jc w:val="both"/>
        <w:rPr>
          <w:b/>
          <w:sz w:val="24"/>
          <w:highlight w:val="yellow"/>
        </w:rPr>
      </w:pPr>
    </w:p>
    <w:p w:rsidR="00B60FC5" w:rsidRDefault="00B60FC5" w:rsidP="00B60FC5">
      <w:pPr>
        <w:jc w:val="center"/>
        <w:rPr>
          <w:b/>
          <w:sz w:val="24"/>
        </w:rPr>
      </w:pPr>
      <w:r w:rsidRPr="00B60FC5">
        <w:rPr>
          <w:b/>
          <w:sz w:val="24"/>
        </w:rPr>
        <w:t>Wir alle sind ein Team!</w:t>
      </w:r>
    </w:p>
    <w:p w:rsidR="00665226" w:rsidRDefault="00665226" w:rsidP="00665226">
      <w:pPr>
        <w:rPr>
          <w:b/>
          <w:sz w:val="24"/>
        </w:rPr>
      </w:pPr>
      <w:bookmarkStart w:id="0" w:name="_GoBack"/>
      <w:bookmarkEnd w:id="0"/>
    </w:p>
    <w:p w:rsidR="00665226" w:rsidRPr="00665226" w:rsidRDefault="007B0F5A" w:rsidP="000A0011">
      <w:pPr>
        <w:ind w:left="1416" w:firstLine="708"/>
        <w:rPr>
          <w:sz w:val="24"/>
        </w:rPr>
      </w:pPr>
      <w:r w:rsidRPr="00665226">
        <w:rPr>
          <w:sz w:val="24"/>
        </w:rPr>
        <w:sym w:font="Wingdings" w:char="F0E8"/>
      </w:r>
      <w:r>
        <w:rPr>
          <w:sz w:val="24"/>
        </w:rPr>
        <w:t>Engagement, Ideen und Meinungen sind gefragt</w:t>
      </w:r>
      <w:r w:rsidR="005D3354">
        <w:rPr>
          <w:sz w:val="24"/>
        </w:rPr>
        <w:t>.</w:t>
      </w:r>
    </w:p>
    <w:p w:rsidR="00B60FC5" w:rsidRPr="00A14CFE" w:rsidRDefault="00B60FC5" w:rsidP="00E83679">
      <w:pPr>
        <w:jc w:val="both"/>
        <w:rPr>
          <w:b/>
          <w:sz w:val="24"/>
          <w:highlight w:val="yellow"/>
        </w:rPr>
      </w:pPr>
    </w:p>
    <w:p w:rsidR="00D5305F" w:rsidRDefault="00BF6B7E" w:rsidP="00E83679">
      <w:pPr>
        <w:jc w:val="both"/>
        <w:rPr>
          <w:sz w:val="24"/>
        </w:rPr>
      </w:pPr>
      <w:r>
        <w:rPr>
          <w:sz w:val="24"/>
        </w:rPr>
        <w:t xml:space="preserve">Die </w:t>
      </w:r>
      <w:r w:rsidR="00D5305F" w:rsidRPr="00012FF2">
        <w:rPr>
          <w:sz w:val="24"/>
        </w:rPr>
        <w:t>Dienstpläne</w:t>
      </w:r>
      <w:r w:rsidR="00012FF2" w:rsidRPr="00012FF2">
        <w:rPr>
          <w:sz w:val="24"/>
        </w:rPr>
        <w:t xml:space="preserve"> werden</w:t>
      </w:r>
      <w:r w:rsidR="00D5305F" w:rsidRPr="00012FF2">
        <w:rPr>
          <w:sz w:val="24"/>
        </w:rPr>
        <w:t xml:space="preserve"> von den </w:t>
      </w:r>
      <w:r w:rsidR="00B60FC5">
        <w:rPr>
          <w:sz w:val="24"/>
        </w:rPr>
        <w:t xml:space="preserve">Gruppen </w:t>
      </w:r>
      <w:r w:rsidR="00D5305F" w:rsidRPr="00012FF2">
        <w:rPr>
          <w:sz w:val="24"/>
        </w:rPr>
        <w:t xml:space="preserve">selbst gestaltet und </w:t>
      </w:r>
      <w:r w:rsidR="00012FF2" w:rsidRPr="00012FF2">
        <w:rPr>
          <w:sz w:val="24"/>
        </w:rPr>
        <w:t xml:space="preserve">es wird </w:t>
      </w:r>
      <w:r w:rsidR="00D5305F" w:rsidRPr="00012FF2">
        <w:rPr>
          <w:sz w:val="24"/>
        </w:rPr>
        <w:t xml:space="preserve">darauf geachtet, dass 5 </w:t>
      </w:r>
      <w:r w:rsidR="001557F8">
        <w:rPr>
          <w:sz w:val="24"/>
        </w:rPr>
        <w:t>Tage am Stück nicht überschritten</w:t>
      </w:r>
      <w:r w:rsidR="005C6685" w:rsidRPr="00012FF2">
        <w:rPr>
          <w:sz w:val="24"/>
        </w:rPr>
        <w:t xml:space="preserve"> w</w:t>
      </w:r>
      <w:r w:rsidR="001557F8">
        <w:rPr>
          <w:sz w:val="24"/>
        </w:rPr>
        <w:t>erden</w:t>
      </w:r>
      <w:r w:rsidR="001A1D4B">
        <w:rPr>
          <w:sz w:val="24"/>
        </w:rPr>
        <w:t xml:space="preserve">. </w:t>
      </w:r>
      <w:r w:rsidR="008E45B0">
        <w:rPr>
          <w:sz w:val="24"/>
        </w:rPr>
        <w:t>Auf p</w:t>
      </w:r>
      <w:r w:rsidR="001A1D4B">
        <w:rPr>
          <w:sz w:val="24"/>
        </w:rPr>
        <w:t xml:space="preserve">ersönliche Wünsche </w:t>
      </w:r>
      <w:r w:rsidR="008E45B0">
        <w:rPr>
          <w:sz w:val="24"/>
        </w:rPr>
        <w:t>achten die Kollegen</w:t>
      </w:r>
      <w:r w:rsidR="001A1D4B">
        <w:rPr>
          <w:sz w:val="24"/>
        </w:rPr>
        <w:t xml:space="preserve"> </w:t>
      </w:r>
      <w:r w:rsidR="008E45B0">
        <w:rPr>
          <w:sz w:val="24"/>
        </w:rPr>
        <w:t>gegenseitig.</w:t>
      </w:r>
    </w:p>
    <w:p w:rsidR="00DB61BB" w:rsidRDefault="00DB61BB" w:rsidP="00E83679">
      <w:pPr>
        <w:jc w:val="both"/>
        <w:rPr>
          <w:sz w:val="24"/>
        </w:rPr>
      </w:pPr>
    </w:p>
    <w:p w:rsidR="0018569B" w:rsidRDefault="0018569B" w:rsidP="00E83679">
      <w:pPr>
        <w:jc w:val="both"/>
        <w:rPr>
          <w:b/>
          <w:sz w:val="24"/>
        </w:rPr>
      </w:pPr>
    </w:p>
    <w:p w:rsidR="00DB61BB" w:rsidRPr="00DB61BB" w:rsidRDefault="00DB61BB" w:rsidP="00DB4C19">
      <w:pPr>
        <w:jc w:val="both"/>
        <w:rPr>
          <w:b/>
          <w:sz w:val="24"/>
        </w:rPr>
      </w:pPr>
      <w:r w:rsidRPr="00DB61BB">
        <w:rPr>
          <w:b/>
          <w:sz w:val="24"/>
        </w:rPr>
        <w:t xml:space="preserve">Berufsanfänger werden von der Koordination und vom Pflegemanagement begleitet und </w:t>
      </w:r>
      <w:r w:rsidR="008E45B0">
        <w:rPr>
          <w:b/>
          <w:sz w:val="24"/>
        </w:rPr>
        <w:t xml:space="preserve">persönlich </w:t>
      </w:r>
      <w:r w:rsidRPr="00DB61BB">
        <w:rPr>
          <w:b/>
          <w:sz w:val="24"/>
        </w:rPr>
        <w:t>unterstützt</w:t>
      </w:r>
      <w:r>
        <w:rPr>
          <w:b/>
          <w:sz w:val="24"/>
        </w:rPr>
        <w:t>.</w:t>
      </w:r>
    </w:p>
    <w:p w:rsidR="001A1D4B" w:rsidRDefault="001A1D4B" w:rsidP="00DB4C19">
      <w:pPr>
        <w:jc w:val="both"/>
        <w:rPr>
          <w:sz w:val="24"/>
        </w:rPr>
      </w:pPr>
    </w:p>
    <w:p w:rsidR="008E45B0" w:rsidRDefault="008E45B0" w:rsidP="00DB4C19">
      <w:pPr>
        <w:jc w:val="both"/>
        <w:rPr>
          <w:b/>
          <w:sz w:val="24"/>
        </w:rPr>
      </w:pPr>
    </w:p>
    <w:p w:rsidR="00DB4C19" w:rsidRPr="00DB4C19" w:rsidRDefault="005874C1" w:rsidP="00DB4C19">
      <w:pPr>
        <w:jc w:val="both"/>
        <w:rPr>
          <w:b/>
          <w:sz w:val="24"/>
        </w:rPr>
      </w:pPr>
      <w:r>
        <w:rPr>
          <w:b/>
          <w:sz w:val="24"/>
        </w:rPr>
        <w:t xml:space="preserve">Ihr </w:t>
      </w:r>
      <w:r w:rsidR="00DB4C19" w:rsidRPr="00DB4C19">
        <w:rPr>
          <w:b/>
          <w:sz w:val="24"/>
        </w:rPr>
        <w:t xml:space="preserve">Profil </w:t>
      </w:r>
    </w:p>
    <w:p w:rsidR="00DB4C19" w:rsidRPr="00C16AB0" w:rsidRDefault="00DB4C19" w:rsidP="00DB4C19">
      <w:pPr>
        <w:jc w:val="both"/>
        <w:rPr>
          <w:sz w:val="24"/>
        </w:rPr>
      </w:pPr>
    </w:p>
    <w:p w:rsidR="00902925" w:rsidRDefault="00B21D1D" w:rsidP="00DB4C19">
      <w:pPr>
        <w:jc w:val="both"/>
        <w:rPr>
          <w:sz w:val="24"/>
        </w:rPr>
      </w:pPr>
      <w:r>
        <w:rPr>
          <w:sz w:val="24"/>
        </w:rPr>
        <w:t>Sie sind ein</w:t>
      </w:r>
      <w:r w:rsidR="00416BB1">
        <w:rPr>
          <w:sz w:val="24"/>
        </w:rPr>
        <w:t xml:space="preserve"> </w:t>
      </w:r>
      <w:r w:rsidR="007A5695">
        <w:rPr>
          <w:sz w:val="24"/>
        </w:rPr>
        <w:t>empathische</w:t>
      </w:r>
      <w:r w:rsidR="003E14BD" w:rsidRPr="00C16AB0">
        <w:rPr>
          <w:sz w:val="24"/>
        </w:rPr>
        <w:t>r</w:t>
      </w:r>
      <w:r w:rsidR="00416BB1">
        <w:rPr>
          <w:sz w:val="24"/>
        </w:rPr>
        <w:t xml:space="preserve"> Mensch</w:t>
      </w:r>
      <w:r w:rsidR="003E14BD" w:rsidRPr="00C16AB0">
        <w:rPr>
          <w:sz w:val="24"/>
        </w:rPr>
        <w:t xml:space="preserve">, </w:t>
      </w:r>
      <w:r>
        <w:rPr>
          <w:sz w:val="24"/>
        </w:rPr>
        <w:t>der fachlich arbeitet</w:t>
      </w:r>
      <w:r w:rsidR="001675CD">
        <w:rPr>
          <w:sz w:val="24"/>
        </w:rPr>
        <w:t xml:space="preserve">, </w:t>
      </w:r>
      <w:r>
        <w:rPr>
          <w:sz w:val="24"/>
        </w:rPr>
        <w:t xml:space="preserve">haben </w:t>
      </w:r>
      <w:r w:rsidR="001675CD">
        <w:rPr>
          <w:sz w:val="24"/>
        </w:rPr>
        <w:t xml:space="preserve">Ideen </w:t>
      </w:r>
      <w:r w:rsidR="00946370">
        <w:rPr>
          <w:sz w:val="24"/>
        </w:rPr>
        <w:t>und</w:t>
      </w:r>
      <w:r w:rsidR="00416BB1">
        <w:rPr>
          <w:sz w:val="24"/>
        </w:rPr>
        <w:t xml:space="preserve"> den Wunsch</w:t>
      </w:r>
      <w:r w:rsidR="00946370">
        <w:rPr>
          <w:sz w:val="24"/>
        </w:rPr>
        <w:t xml:space="preserve">, </w:t>
      </w:r>
      <w:r w:rsidR="000B11BF">
        <w:rPr>
          <w:sz w:val="24"/>
        </w:rPr>
        <w:t xml:space="preserve">Menschen </w:t>
      </w:r>
      <w:r w:rsidR="0042100E">
        <w:rPr>
          <w:sz w:val="24"/>
        </w:rPr>
        <w:t xml:space="preserve">zu unterstützen, die auf Hilfen angewiesen sind. </w:t>
      </w:r>
    </w:p>
    <w:p w:rsidR="00E70C88" w:rsidRDefault="00E70C88" w:rsidP="00DB4C19">
      <w:pPr>
        <w:jc w:val="both"/>
        <w:rPr>
          <w:sz w:val="24"/>
        </w:rPr>
      </w:pPr>
    </w:p>
    <w:p w:rsidR="00416BB1" w:rsidRDefault="009F4972" w:rsidP="00DB4C19">
      <w:pPr>
        <w:jc w:val="both"/>
        <w:rPr>
          <w:sz w:val="24"/>
        </w:rPr>
      </w:pPr>
      <w:r w:rsidRPr="00E70C88">
        <w:rPr>
          <w:sz w:val="24"/>
        </w:rPr>
        <w:t>Sie arbeiten</w:t>
      </w:r>
      <w:r w:rsidR="00416BB1">
        <w:rPr>
          <w:sz w:val="24"/>
        </w:rPr>
        <w:t xml:space="preserve"> gerne</w:t>
      </w:r>
      <w:r w:rsidRPr="00E70C88">
        <w:rPr>
          <w:sz w:val="24"/>
        </w:rPr>
        <w:t xml:space="preserve"> </w:t>
      </w:r>
      <w:r w:rsidR="001557F8">
        <w:rPr>
          <w:sz w:val="24"/>
        </w:rPr>
        <w:t>im Team</w:t>
      </w:r>
      <w:r w:rsidR="00416BB1">
        <w:rPr>
          <w:sz w:val="24"/>
        </w:rPr>
        <w:t>,</w:t>
      </w:r>
      <w:r w:rsidRPr="00E70C88">
        <w:rPr>
          <w:sz w:val="24"/>
        </w:rPr>
        <w:t xml:space="preserve"> sind offen</w:t>
      </w:r>
      <w:r w:rsidR="00416BB1">
        <w:rPr>
          <w:sz w:val="24"/>
        </w:rPr>
        <w:t>,</w:t>
      </w:r>
      <w:r w:rsidRPr="00E70C88">
        <w:rPr>
          <w:sz w:val="24"/>
        </w:rPr>
        <w:t xml:space="preserve"> authentisch</w:t>
      </w:r>
      <w:r w:rsidR="00945E0D">
        <w:rPr>
          <w:sz w:val="24"/>
        </w:rPr>
        <w:t xml:space="preserve"> sowie </w:t>
      </w:r>
      <w:r w:rsidR="008B7A53">
        <w:rPr>
          <w:sz w:val="24"/>
        </w:rPr>
        <w:t>l</w:t>
      </w:r>
      <w:r w:rsidR="00945E0D">
        <w:rPr>
          <w:sz w:val="24"/>
        </w:rPr>
        <w:t>ösungsorientiert</w:t>
      </w:r>
      <w:r w:rsidRPr="00E70C88">
        <w:rPr>
          <w:sz w:val="24"/>
        </w:rPr>
        <w:t>.</w:t>
      </w:r>
      <w:r w:rsidR="008B4AB4">
        <w:rPr>
          <w:sz w:val="24"/>
        </w:rPr>
        <w:t xml:space="preserve"> </w:t>
      </w:r>
      <w:r w:rsidR="00216742">
        <w:rPr>
          <w:sz w:val="24"/>
        </w:rPr>
        <w:t xml:space="preserve">Soziale Werte sind Ihnen wichtig. </w:t>
      </w:r>
    </w:p>
    <w:p w:rsidR="00416BB1" w:rsidRDefault="00416BB1" w:rsidP="00DB4C19">
      <w:pPr>
        <w:jc w:val="both"/>
        <w:rPr>
          <w:sz w:val="24"/>
        </w:rPr>
      </w:pPr>
    </w:p>
    <w:p w:rsidR="009F4972" w:rsidRDefault="00416BB1" w:rsidP="00DB4C19">
      <w:pPr>
        <w:jc w:val="both"/>
        <w:rPr>
          <w:sz w:val="24"/>
        </w:rPr>
      </w:pPr>
      <w:r>
        <w:rPr>
          <w:sz w:val="24"/>
        </w:rPr>
        <w:t xml:space="preserve">Gemeinsam mit dem Team </w:t>
      </w:r>
      <w:r w:rsidR="00D5305F">
        <w:rPr>
          <w:sz w:val="24"/>
        </w:rPr>
        <w:t>vermittel</w:t>
      </w:r>
      <w:r w:rsidR="005C6685">
        <w:rPr>
          <w:sz w:val="24"/>
        </w:rPr>
        <w:t>n</w:t>
      </w:r>
      <w:r w:rsidR="00D5305F">
        <w:rPr>
          <w:sz w:val="24"/>
        </w:rPr>
        <w:t xml:space="preserve"> Sie </w:t>
      </w:r>
      <w:r w:rsidR="00FF6ED8">
        <w:rPr>
          <w:sz w:val="24"/>
        </w:rPr>
        <w:t>der Klientel K</w:t>
      </w:r>
      <w:r w:rsidR="00D5305F">
        <w:rPr>
          <w:sz w:val="24"/>
        </w:rPr>
        <w:t>ommunikation</w:t>
      </w:r>
      <w:r w:rsidR="00FF6ED8">
        <w:rPr>
          <w:sz w:val="24"/>
        </w:rPr>
        <w:t>s</w:t>
      </w:r>
      <w:r w:rsidR="00D5305F">
        <w:rPr>
          <w:sz w:val="24"/>
        </w:rPr>
        <w:t>strategien, Konfliktlösungsansätze, Respekt</w:t>
      </w:r>
      <w:r>
        <w:rPr>
          <w:sz w:val="24"/>
        </w:rPr>
        <w:t xml:space="preserve"> und helfen bei der Teilhabe eines selbstbestimmten  Lebens</w:t>
      </w:r>
      <w:r w:rsidR="00D5305F">
        <w:rPr>
          <w:sz w:val="24"/>
        </w:rPr>
        <w:t xml:space="preserve">. </w:t>
      </w:r>
    </w:p>
    <w:p w:rsidR="00AA4D0E" w:rsidRDefault="00AA4D0E" w:rsidP="00DB4C19">
      <w:pPr>
        <w:jc w:val="both"/>
        <w:rPr>
          <w:sz w:val="24"/>
        </w:rPr>
      </w:pPr>
    </w:p>
    <w:p w:rsidR="00A6387B" w:rsidRDefault="00A6387B" w:rsidP="00DB4C19">
      <w:pPr>
        <w:jc w:val="both"/>
        <w:rPr>
          <w:sz w:val="24"/>
        </w:rPr>
      </w:pPr>
    </w:p>
    <w:p w:rsidR="00B347DE" w:rsidRDefault="00B347DE" w:rsidP="00DB4C19">
      <w:pPr>
        <w:tabs>
          <w:tab w:val="left" w:pos="5103"/>
        </w:tabs>
        <w:spacing w:before="100"/>
        <w:jc w:val="both"/>
        <w:rPr>
          <w:sz w:val="24"/>
        </w:rPr>
      </w:pPr>
      <w:r w:rsidRPr="003F40ED">
        <w:rPr>
          <w:b/>
          <w:sz w:val="24"/>
        </w:rPr>
        <w:t>Interesse</w:t>
      </w:r>
      <w:r w:rsidR="00416BB1">
        <w:rPr>
          <w:b/>
          <w:sz w:val="24"/>
        </w:rPr>
        <w:t xml:space="preserve"> </w:t>
      </w:r>
      <w:r w:rsidR="003F40ED">
        <w:rPr>
          <w:b/>
          <w:sz w:val="24"/>
        </w:rPr>
        <w:t>in</w:t>
      </w:r>
      <w:r w:rsidR="00416BB1">
        <w:rPr>
          <w:b/>
          <w:sz w:val="24"/>
        </w:rPr>
        <w:t xml:space="preserve"> </w:t>
      </w:r>
      <w:r w:rsidR="00432A5C" w:rsidRPr="003F40ED">
        <w:rPr>
          <w:b/>
          <w:sz w:val="24"/>
        </w:rPr>
        <w:t xml:space="preserve">einem </w:t>
      </w:r>
      <w:r w:rsidR="00902925" w:rsidRPr="003F40ED">
        <w:rPr>
          <w:b/>
          <w:sz w:val="24"/>
        </w:rPr>
        <w:t xml:space="preserve">schönen </w:t>
      </w:r>
      <w:r w:rsidR="00432A5C" w:rsidRPr="003F40ED">
        <w:rPr>
          <w:b/>
          <w:sz w:val="24"/>
        </w:rPr>
        <w:t>Job</w:t>
      </w:r>
      <w:r w:rsidR="00432A5C">
        <w:rPr>
          <w:sz w:val="24"/>
        </w:rPr>
        <w:t xml:space="preserve"> einzusteigen</w:t>
      </w:r>
      <w:r w:rsidR="003329C3">
        <w:rPr>
          <w:sz w:val="24"/>
        </w:rPr>
        <w:t xml:space="preserve"> und Erfahrungen zu teilen und zu sammeln</w:t>
      </w:r>
      <w:r w:rsidR="00432A5C">
        <w:rPr>
          <w:sz w:val="24"/>
        </w:rPr>
        <w:t xml:space="preserve">? </w:t>
      </w:r>
    </w:p>
    <w:p w:rsidR="008B4AB4" w:rsidRDefault="008B4AB4" w:rsidP="00DB4C19">
      <w:pPr>
        <w:tabs>
          <w:tab w:val="left" w:pos="5103"/>
        </w:tabs>
        <w:spacing w:before="100"/>
        <w:jc w:val="both"/>
        <w:rPr>
          <w:sz w:val="24"/>
        </w:rPr>
      </w:pPr>
    </w:p>
    <w:p w:rsidR="00BB19D6" w:rsidRDefault="00F9746A" w:rsidP="00DB4C19">
      <w:pPr>
        <w:tabs>
          <w:tab w:val="left" w:pos="5103"/>
        </w:tabs>
        <w:spacing w:before="100"/>
        <w:jc w:val="both"/>
        <w:rPr>
          <w:sz w:val="24"/>
        </w:rPr>
      </w:pPr>
      <w:r w:rsidRPr="00B347DE">
        <w:rPr>
          <w:b/>
          <w:sz w:val="24"/>
        </w:rPr>
        <w:t>Ja?!</w:t>
      </w:r>
      <w:r w:rsidR="00FA2338">
        <w:rPr>
          <w:b/>
          <w:sz w:val="24"/>
        </w:rPr>
        <w:t xml:space="preserve"> </w:t>
      </w:r>
      <w:r w:rsidR="00432A5C">
        <w:rPr>
          <w:sz w:val="24"/>
        </w:rPr>
        <w:t>Dann</w:t>
      </w:r>
      <w:r w:rsidR="00BB19D6">
        <w:rPr>
          <w:sz w:val="24"/>
        </w:rPr>
        <w:t xml:space="preserve"> freuen</w:t>
      </w:r>
      <w:r w:rsidR="00FA2338">
        <w:rPr>
          <w:sz w:val="24"/>
        </w:rPr>
        <w:t xml:space="preserve"> </w:t>
      </w:r>
      <w:r w:rsidR="00BB19D6">
        <w:rPr>
          <w:sz w:val="24"/>
        </w:rPr>
        <w:t>die Bewohner</w:t>
      </w:r>
      <w:r w:rsidR="00B57319">
        <w:rPr>
          <w:sz w:val="24"/>
        </w:rPr>
        <w:t xml:space="preserve"> und wir uns darauf</w:t>
      </w:r>
      <w:r w:rsidR="00BB19D6">
        <w:rPr>
          <w:sz w:val="24"/>
        </w:rPr>
        <w:t>, Sie kennenzulernen.</w:t>
      </w:r>
      <w:r w:rsidR="001F0F03">
        <w:rPr>
          <w:sz w:val="24"/>
        </w:rPr>
        <w:t xml:space="preserve"> Kommen Sie vorbei, schauen Sie sich alles an und lassen Sie es auf sich wirken.</w:t>
      </w:r>
    </w:p>
    <w:p w:rsidR="00B60FC5" w:rsidRDefault="00B60FC5" w:rsidP="00DB4C19">
      <w:pPr>
        <w:tabs>
          <w:tab w:val="left" w:pos="5103"/>
        </w:tabs>
        <w:spacing w:before="100"/>
        <w:jc w:val="both"/>
        <w:rPr>
          <w:sz w:val="24"/>
        </w:rPr>
      </w:pPr>
    </w:p>
    <w:p w:rsidR="000C1A5D" w:rsidRPr="000C1A5D" w:rsidRDefault="00B60FC5" w:rsidP="00DB4C19">
      <w:pPr>
        <w:tabs>
          <w:tab w:val="left" w:pos="5103"/>
        </w:tabs>
        <w:spacing w:before="100"/>
        <w:jc w:val="both"/>
        <w:rPr>
          <w:b/>
          <w:sz w:val="24"/>
        </w:rPr>
      </w:pPr>
      <w:r w:rsidRPr="000C1A5D">
        <w:rPr>
          <w:b/>
          <w:sz w:val="24"/>
        </w:rPr>
        <w:t xml:space="preserve">Nein, </w:t>
      </w:r>
    </w:p>
    <w:p w:rsidR="000C1A5D" w:rsidRPr="000C1A5D" w:rsidRDefault="000C1A5D" w:rsidP="00DB4C19">
      <w:pPr>
        <w:tabs>
          <w:tab w:val="left" w:pos="5103"/>
        </w:tabs>
        <w:spacing w:before="100"/>
        <w:jc w:val="both"/>
        <w:rPr>
          <w:b/>
          <w:sz w:val="24"/>
        </w:rPr>
      </w:pPr>
      <w:r w:rsidRPr="000C1A5D">
        <w:rPr>
          <w:b/>
          <w:sz w:val="24"/>
        </w:rPr>
        <w:t xml:space="preserve">aber ich Sie kennen jemanden der passt? </w:t>
      </w:r>
      <w:r>
        <w:rPr>
          <w:b/>
          <w:sz w:val="24"/>
        </w:rPr>
        <w:t>Für die Vermittlung in ein Arbeitsverhältnis erhalten Sie eine Prämie.</w:t>
      </w:r>
    </w:p>
    <w:p w:rsidR="00FA2338" w:rsidRDefault="00FA2338" w:rsidP="00DB4C19">
      <w:pPr>
        <w:tabs>
          <w:tab w:val="left" w:pos="5103"/>
        </w:tabs>
        <w:spacing w:before="100"/>
        <w:jc w:val="both"/>
        <w:rPr>
          <w:sz w:val="24"/>
        </w:rPr>
      </w:pPr>
    </w:p>
    <w:p w:rsidR="00272011" w:rsidRDefault="00272011" w:rsidP="00DB4C19">
      <w:pPr>
        <w:tabs>
          <w:tab w:val="left" w:pos="5103"/>
        </w:tabs>
        <w:spacing w:before="100"/>
        <w:jc w:val="both"/>
        <w:rPr>
          <w:sz w:val="24"/>
        </w:rPr>
      </w:pPr>
    </w:p>
    <w:p w:rsidR="000A0011" w:rsidRDefault="000A0011" w:rsidP="00DB4C19">
      <w:pPr>
        <w:tabs>
          <w:tab w:val="left" w:pos="5103"/>
        </w:tabs>
        <w:spacing w:before="100"/>
        <w:jc w:val="both"/>
        <w:rPr>
          <w:sz w:val="24"/>
        </w:rPr>
      </w:pPr>
    </w:p>
    <w:p w:rsidR="000A0011" w:rsidRDefault="000A0011" w:rsidP="00DB4C19">
      <w:pPr>
        <w:tabs>
          <w:tab w:val="left" w:pos="5103"/>
        </w:tabs>
        <w:spacing w:before="100"/>
        <w:jc w:val="both"/>
        <w:rPr>
          <w:sz w:val="24"/>
        </w:rPr>
      </w:pPr>
    </w:p>
    <w:p w:rsidR="000A0011" w:rsidRDefault="000A0011" w:rsidP="00DB4C19">
      <w:pPr>
        <w:tabs>
          <w:tab w:val="left" w:pos="5103"/>
        </w:tabs>
        <w:spacing w:before="100"/>
        <w:jc w:val="both"/>
        <w:rPr>
          <w:sz w:val="24"/>
        </w:rPr>
      </w:pPr>
    </w:p>
    <w:p w:rsidR="000A0011" w:rsidRDefault="000A0011" w:rsidP="00DB4C19">
      <w:pPr>
        <w:tabs>
          <w:tab w:val="left" w:pos="5103"/>
        </w:tabs>
        <w:spacing w:before="100"/>
        <w:jc w:val="both"/>
        <w:rPr>
          <w:sz w:val="24"/>
        </w:rPr>
      </w:pPr>
    </w:p>
    <w:p w:rsidR="000A0011" w:rsidRDefault="000A0011" w:rsidP="00DB4C19">
      <w:pPr>
        <w:tabs>
          <w:tab w:val="left" w:pos="5103"/>
        </w:tabs>
        <w:spacing w:before="100"/>
        <w:jc w:val="both"/>
        <w:rPr>
          <w:sz w:val="24"/>
        </w:rPr>
      </w:pPr>
    </w:p>
    <w:p w:rsidR="000A0011" w:rsidRDefault="000A0011" w:rsidP="00DB4C19">
      <w:pPr>
        <w:tabs>
          <w:tab w:val="left" w:pos="5103"/>
        </w:tabs>
        <w:spacing w:before="100"/>
        <w:jc w:val="both"/>
        <w:rPr>
          <w:sz w:val="24"/>
        </w:rPr>
      </w:pPr>
    </w:p>
    <w:p w:rsidR="000A0011" w:rsidRDefault="000A0011" w:rsidP="00DB4C19">
      <w:pPr>
        <w:tabs>
          <w:tab w:val="left" w:pos="5103"/>
        </w:tabs>
        <w:spacing w:before="100"/>
        <w:jc w:val="both"/>
        <w:rPr>
          <w:sz w:val="24"/>
        </w:rPr>
      </w:pPr>
    </w:p>
    <w:p w:rsidR="000A0011" w:rsidRDefault="000A0011" w:rsidP="00DB4C19">
      <w:pPr>
        <w:tabs>
          <w:tab w:val="left" w:pos="5103"/>
        </w:tabs>
        <w:spacing w:before="100"/>
        <w:jc w:val="both"/>
        <w:rPr>
          <w:sz w:val="24"/>
        </w:rPr>
      </w:pPr>
    </w:p>
    <w:p w:rsidR="000A0011" w:rsidRDefault="000A0011" w:rsidP="00DB4C19">
      <w:pPr>
        <w:tabs>
          <w:tab w:val="left" w:pos="5103"/>
        </w:tabs>
        <w:spacing w:before="100"/>
        <w:jc w:val="both"/>
        <w:rPr>
          <w:sz w:val="24"/>
        </w:rPr>
      </w:pPr>
    </w:p>
    <w:p w:rsidR="00351B29" w:rsidRDefault="00272011" w:rsidP="00DB4C19">
      <w:pPr>
        <w:tabs>
          <w:tab w:val="left" w:pos="5103"/>
        </w:tabs>
        <w:spacing w:before="100"/>
        <w:jc w:val="both"/>
        <w:rPr>
          <w:sz w:val="24"/>
        </w:rPr>
      </w:pPr>
      <w:r>
        <w:rPr>
          <w:b/>
          <w:i/>
          <w:noProof/>
          <w:sz w:val="32"/>
          <w:szCs w:val="32"/>
        </w:rPr>
        <w:lastRenderedPageBreak/>
        <w:drawing>
          <wp:inline distT="0" distB="0" distL="0" distR="0" wp14:anchorId="45094863" wp14:editId="102AE991">
            <wp:extent cx="2857500" cy="48577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011" w:rsidRDefault="00272011" w:rsidP="00DB4C19">
      <w:pPr>
        <w:tabs>
          <w:tab w:val="left" w:pos="5103"/>
        </w:tabs>
        <w:spacing w:before="100"/>
        <w:jc w:val="both"/>
        <w:rPr>
          <w:sz w:val="24"/>
        </w:rPr>
      </w:pPr>
    </w:p>
    <w:p w:rsidR="00351B29" w:rsidRDefault="000A0011" w:rsidP="00DB4C19">
      <w:pPr>
        <w:tabs>
          <w:tab w:val="left" w:pos="5103"/>
        </w:tabs>
        <w:spacing w:before="100"/>
        <w:jc w:val="both"/>
        <w:rPr>
          <w:sz w:val="24"/>
        </w:rPr>
      </w:pPr>
      <w:r>
        <w:rPr>
          <w:sz w:val="24"/>
        </w:rPr>
        <w:t xml:space="preserve">Unsere </w:t>
      </w:r>
      <w:r w:rsidR="00351B29" w:rsidRPr="003270BF">
        <w:rPr>
          <w:sz w:val="24"/>
        </w:rPr>
        <w:t>Homepage</w:t>
      </w:r>
      <w:r>
        <w:rPr>
          <w:sz w:val="24"/>
        </w:rPr>
        <w:t xml:space="preserve">: </w:t>
      </w:r>
      <w:hyperlink r:id="rId7" w:history="1">
        <w:r w:rsidR="000C1A5D">
          <w:rPr>
            <w:rStyle w:val="Hyperlink"/>
            <w:sz w:val="24"/>
          </w:rPr>
          <w:t>v</w:t>
        </w:r>
        <w:r w:rsidR="00272011">
          <w:rPr>
            <w:rStyle w:val="Hyperlink"/>
            <w:sz w:val="24"/>
          </w:rPr>
          <w:t>km</w:t>
        </w:r>
        <w:r w:rsidR="000C1A5D">
          <w:rPr>
            <w:rStyle w:val="Hyperlink"/>
            <w:sz w:val="24"/>
          </w:rPr>
          <w:t>-duesseldorf.de</w:t>
        </w:r>
      </w:hyperlink>
      <w:r w:rsidR="00351B29">
        <w:rPr>
          <w:sz w:val="24"/>
        </w:rPr>
        <w:t xml:space="preserve"> </w:t>
      </w:r>
    </w:p>
    <w:p w:rsidR="0018569B" w:rsidRDefault="0018569B" w:rsidP="00DB4C19">
      <w:pPr>
        <w:tabs>
          <w:tab w:val="left" w:pos="5103"/>
        </w:tabs>
        <w:spacing w:before="100"/>
        <w:jc w:val="both"/>
        <w:rPr>
          <w:sz w:val="24"/>
        </w:rPr>
      </w:pPr>
      <w:r>
        <w:rPr>
          <w:sz w:val="24"/>
        </w:rPr>
        <w:t>Das Haus</w:t>
      </w:r>
      <w:r w:rsidR="004E48AC">
        <w:rPr>
          <w:sz w:val="24"/>
        </w:rPr>
        <w:t xml:space="preserve"> -</w:t>
      </w:r>
      <w:r>
        <w:rPr>
          <w:sz w:val="24"/>
        </w:rPr>
        <w:t xml:space="preserve"> in dem die Wohngemeinschaften integriert sind </w:t>
      </w:r>
      <w:r w:rsidR="004E48AC">
        <w:rPr>
          <w:sz w:val="24"/>
        </w:rPr>
        <w:t xml:space="preserve">- </w:t>
      </w:r>
      <w:r>
        <w:rPr>
          <w:sz w:val="24"/>
        </w:rPr>
        <w:t xml:space="preserve">ist unter: </w:t>
      </w:r>
    </w:p>
    <w:p w:rsidR="003116E4" w:rsidRPr="000157E7" w:rsidRDefault="004E48AC" w:rsidP="00DB4C19">
      <w:pPr>
        <w:tabs>
          <w:tab w:val="left" w:pos="5103"/>
        </w:tabs>
        <w:spacing w:before="100"/>
        <w:jc w:val="both"/>
        <w:rPr>
          <w:color w:val="548DD4" w:themeColor="text2" w:themeTint="99"/>
          <w:sz w:val="24"/>
          <w:u w:val="single"/>
        </w:rPr>
      </w:pPr>
      <w:r w:rsidRPr="000157E7">
        <w:rPr>
          <w:color w:val="548DD4" w:themeColor="text2" w:themeTint="99"/>
          <w:sz w:val="24"/>
          <w:u w:val="single"/>
        </w:rPr>
        <w:t xml:space="preserve">flh-unbehindertwohnen.de </w:t>
      </w:r>
      <w:r w:rsidR="0018569B" w:rsidRPr="000157E7">
        <w:rPr>
          <w:color w:val="548DD4" w:themeColor="text2" w:themeTint="99"/>
          <w:sz w:val="24"/>
          <w:u w:val="single"/>
        </w:rPr>
        <w:t xml:space="preserve"> </w:t>
      </w:r>
    </w:p>
    <w:p w:rsidR="0018569B" w:rsidRDefault="0018569B" w:rsidP="00DB4C19">
      <w:pPr>
        <w:tabs>
          <w:tab w:val="left" w:pos="5103"/>
        </w:tabs>
        <w:spacing w:before="100"/>
        <w:jc w:val="both"/>
        <w:rPr>
          <w:sz w:val="24"/>
        </w:rPr>
      </w:pPr>
      <w:r>
        <w:rPr>
          <w:sz w:val="24"/>
        </w:rPr>
        <w:t>beschrieben.</w:t>
      </w:r>
    </w:p>
    <w:p w:rsidR="002F24B0" w:rsidRDefault="002F24B0" w:rsidP="00DB4C19">
      <w:pPr>
        <w:tabs>
          <w:tab w:val="left" w:pos="5103"/>
        </w:tabs>
        <w:spacing w:before="100"/>
        <w:jc w:val="both"/>
        <w:rPr>
          <w:sz w:val="24"/>
        </w:rPr>
      </w:pPr>
    </w:p>
    <w:p w:rsidR="00BB19D6" w:rsidRDefault="00BB19D6" w:rsidP="00DB4C19">
      <w:pPr>
        <w:tabs>
          <w:tab w:val="left" w:pos="5103"/>
        </w:tabs>
        <w:spacing w:before="100"/>
        <w:jc w:val="both"/>
        <w:rPr>
          <w:sz w:val="24"/>
        </w:rPr>
      </w:pPr>
      <w:r>
        <w:rPr>
          <w:sz w:val="24"/>
        </w:rPr>
        <w:t xml:space="preserve">Ihre online-Bewerbungschicken Sie bitte an: </w:t>
      </w:r>
    </w:p>
    <w:p w:rsidR="002F24B0" w:rsidRDefault="002F24B0" w:rsidP="00A77C36">
      <w:pPr>
        <w:spacing w:after="120"/>
        <w:jc w:val="both"/>
        <w:rPr>
          <w:sz w:val="24"/>
        </w:rPr>
      </w:pPr>
    </w:p>
    <w:p w:rsidR="00AF7F8A" w:rsidRDefault="005D3354" w:rsidP="00A77C36">
      <w:pPr>
        <w:spacing w:after="120"/>
        <w:jc w:val="both"/>
        <w:rPr>
          <w:sz w:val="24"/>
        </w:rPr>
      </w:pPr>
      <w:hyperlink r:id="rId8" w:history="1">
        <w:r w:rsidR="00AF7F8A" w:rsidRPr="006455B2">
          <w:rPr>
            <w:rStyle w:val="Hyperlink"/>
            <w:sz w:val="24"/>
          </w:rPr>
          <w:t>sven.brehm@vkm58.de</w:t>
        </w:r>
      </w:hyperlink>
    </w:p>
    <w:p w:rsidR="00A77C36" w:rsidRDefault="00A77C36" w:rsidP="00A77C36">
      <w:pPr>
        <w:spacing w:after="120"/>
        <w:jc w:val="both"/>
        <w:rPr>
          <w:sz w:val="24"/>
        </w:rPr>
      </w:pPr>
      <w:r>
        <w:rPr>
          <w:sz w:val="24"/>
        </w:rPr>
        <w:t>Telefon: +49 151 222 323 71</w:t>
      </w:r>
    </w:p>
    <w:p w:rsidR="00F2198C" w:rsidRDefault="00F2198C" w:rsidP="00AF7F8A">
      <w:pPr>
        <w:spacing w:after="120"/>
        <w:jc w:val="both"/>
        <w:rPr>
          <w:sz w:val="24"/>
        </w:rPr>
      </w:pPr>
    </w:p>
    <w:p w:rsidR="00AF7F8A" w:rsidRDefault="00E346E4" w:rsidP="00AF7F8A">
      <w:pPr>
        <w:spacing w:after="120"/>
        <w:jc w:val="both"/>
        <w:rPr>
          <w:sz w:val="24"/>
        </w:rPr>
      </w:pPr>
      <w:hyperlink r:id="rId9" w:history="1">
        <w:r w:rsidRPr="00C5255F">
          <w:rPr>
            <w:rStyle w:val="Hyperlink"/>
            <w:sz w:val="24"/>
          </w:rPr>
          <w:t>constantin.decius@vkm58</w:t>
        </w:r>
      </w:hyperlink>
    </w:p>
    <w:p w:rsidR="00AF7F8A" w:rsidRDefault="00AF7F8A" w:rsidP="00AF7F8A">
      <w:pPr>
        <w:spacing w:after="120"/>
        <w:jc w:val="both"/>
        <w:rPr>
          <w:sz w:val="24"/>
        </w:rPr>
      </w:pPr>
      <w:r>
        <w:rPr>
          <w:sz w:val="24"/>
        </w:rPr>
        <w:t>Telefon: +49 175 590 0313</w:t>
      </w:r>
    </w:p>
    <w:p w:rsidR="00BB19D6" w:rsidRDefault="00BB19D6" w:rsidP="00DB4C19">
      <w:pPr>
        <w:jc w:val="both"/>
        <w:rPr>
          <w:sz w:val="24"/>
        </w:rPr>
      </w:pPr>
    </w:p>
    <w:p w:rsidR="00BB19D6" w:rsidRDefault="00BB19D6" w:rsidP="00DB4C19">
      <w:pPr>
        <w:jc w:val="both"/>
        <w:rPr>
          <w:sz w:val="24"/>
        </w:rPr>
      </w:pPr>
      <w:r>
        <w:rPr>
          <w:sz w:val="24"/>
        </w:rPr>
        <w:t xml:space="preserve">Postalisch erreichen sie uns: </w:t>
      </w:r>
      <w:r>
        <w:rPr>
          <w:sz w:val="24"/>
        </w:rPr>
        <w:tab/>
      </w:r>
      <w:r>
        <w:rPr>
          <w:sz w:val="24"/>
        </w:rPr>
        <w:tab/>
      </w:r>
    </w:p>
    <w:p w:rsidR="00BB19D6" w:rsidRDefault="00BB19D6" w:rsidP="00DB4C19">
      <w:pPr>
        <w:jc w:val="both"/>
        <w:rPr>
          <w:sz w:val="24"/>
        </w:rPr>
      </w:pPr>
    </w:p>
    <w:p w:rsidR="00BB19D6" w:rsidRDefault="003270BF" w:rsidP="00DB4C19">
      <w:pPr>
        <w:jc w:val="both"/>
        <w:rPr>
          <w:sz w:val="24"/>
        </w:rPr>
      </w:pPr>
      <w:r>
        <w:rPr>
          <w:sz w:val="24"/>
        </w:rPr>
        <w:t>Verein</w:t>
      </w:r>
      <w:r w:rsidR="00945E0D">
        <w:rPr>
          <w:sz w:val="24"/>
        </w:rPr>
        <w:t xml:space="preserve"> für Körper- und Mehrfachbehinderte </w:t>
      </w:r>
      <w:r>
        <w:rPr>
          <w:sz w:val="24"/>
        </w:rPr>
        <w:t>e.V. Düsseldorf</w:t>
      </w:r>
    </w:p>
    <w:p w:rsidR="00BB19D6" w:rsidRDefault="00BB19D6" w:rsidP="00DB4C19">
      <w:pPr>
        <w:jc w:val="both"/>
        <w:rPr>
          <w:sz w:val="24"/>
        </w:rPr>
      </w:pPr>
      <w:r>
        <w:rPr>
          <w:sz w:val="24"/>
        </w:rPr>
        <w:t xml:space="preserve">Am Schönenkamp 110 </w:t>
      </w:r>
    </w:p>
    <w:p w:rsidR="002F24B0" w:rsidRPr="00C16AB0" w:rsidRDefault="00BB19D6" w:rsidP="00DB4C19">
      <w:pPr>
        <w:jc w:val="both"/>
        <w:rPr>
          <w:sz w:val="24"/>
        </w:rPr>
      </w:pPr>
      <w:r>
        <w:rPr>
          <w:sz w:val="24"/>
        </w:rPr>
        <w:t>40599 Düsseldor</w:t>
      </w:r>
      <w:r w:rsidR="00A6387B">
        <w:rPr>
          <w:sz w:val="24"/>
        </w:rPr>
        <w:t>f</w:t>
      </w:r>
    </w:p>
    <w:sectPr w:rsidR="002F24B0" w:rsidRPr="00C16AB0" w:rsidSect="00FE3CB3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55F"/>
    <w:multiLevelType w:val="hybridMultilevel"/>
    <w:tmpl w:val="23F84B10"/>
    <w:lvl w:ilvl="0" w:tplc="B6A211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494029"/>
    <w:multiLevelType w:val="hybridMultilevel"/>
    <w:tmpl w:val="14323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C050E"/>
    <w:multiLevelType w:val="hybridMultilevel"/>
    <w:tmpl w:val="6052915A"/>
    <w:lvl w:ilvl="0" w:tplc="0EEE2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BD"/>
    <w:rsid w:val="00012FF2"/>
    <w:rsid w:val="000157E7"/>
    <w:rsid w:val="00016ADE"/>
    <w:rsid w:val="00017F7E"/>
    <w:rsid w:val="00086095"/>
    <w:rsid w:val="000A0011"/>
    <w:rsid w:val="000A1B12"/>
    <w:rsid w:val="000B11BF"/>
    <w:rsid w:val="000C1A5D"/>
    <w:rsid w:val="000C63C8"/>
    <w:rsid w:val="000C75E1"/>
    <w:rsid w:val="000D7A67"/>
    <w:rsid w:val="000E63FE"/>
    <w:rsid w:val="00116781"/>
    <w:rsid w:val="001250CE"/>
    <w:rsid w:val="001557F8"/>
    <w:rsid w:val="00155825"/>
    <w:rsid w:val="00162DED"/>
    <w:rsid w:val="001675CD"/>
    <w:rsid w:val="00183DED"/>
    <w:rsid w:val="0018569B"/>
    <w:rsid w:val="001A1D4B"/>
    <w:rsid w:val="001A4631"/>
    <w:rsid w:val="001F0F03"/>
    <w:rsid w:val="001F5640"/>
    <w:rsid w:val="00206B41"/>
    <w:rsid w:val="00216742"/>
    <w:rsid w:val="00224302"/>
    <w:rsid w:val="002279D7"/>
    <w:rsid w:val="0026741C"/>
    <w:rsid w:val="00272011"/>
    <w:rsid w:val="00272D05"/>
    <w:rsid w:val="00292EA3"/>
    <w:rsid w:val="002C0C6D"/>
    <w:rsid w:val="002F0139"/>
    <w:rsid w:val="002F24B0"/>
    <w:rsid w:val="002F4AB0"/>
    <w:rsid w:val="00303F27"/>
    <w:rsid w:val="00304794"/>
    <w:rsid w:val="003116E4"/>
    <w:rsid w:val="003270BF"/>
    <w:rsid w:val="003329C3"/>
    <w:rsid w:val="00351B29"/>
    <w:rsid w:val="00365C70"/>
    <w:rsid w:val="003B4D7B"/>
    <w:rsid w:val="003E090A"/>
    <w:rsid w:val="003E14BD"/>
    <w:rsid w:val="003E6D32"/>
    <w:rsid w:val="003F40ED"/>
    <w:rsid w:val="00416BB1"/>
    <w:rsid w:val="0042100E"/>
    <w:rsid w:val="00424DE8"/>
    <w:rsid w:val="00432A5C"/>
    <w:rsid w:val="004B6CC7"/>
    <w:rsid w:val="004E48AC"/>
    <w:rsid w:val="004F23DC"/>
    <w:rsid w:val="00514436"/>
    <w:rsid w:val="00542A8C"/>
    <w:rsid w:val="005503B5"/>
    <w:rsid w:val="0055338B"/>
    <w:rsid w:val="00572017"/>
    <w:rsid w:val="0058066B"/>
    <w:rsid w:val="005872C4"/>
    <w:rsid w:val="005874C1"/>
    <w:rsid w:val="00590B95"/>
    <w:rsid w:val="005C0602"/>
    <w:rsid w:val="005C6685"/>
    <w:rsid w:val="005D3354"/>
    <w:rsid w:val="00600388"/>
    <w:rsid w:val="00617070"/>
    <w:rsid w:val="00665226"/>
    <w:rsid w:val="006703DA"/>
    <w:rsid w:val="00676B4E"/>
    <w:rsid w:val="00687CB5"/>
    <w:rsid w:val="006A35CE"/>
    <w:rsid w:val="006B445F"/>
    <w:rsid w:val="006C583A"/>
    <w:rsid w:val="006C703D"/>
    <w:rsid w:val="006F6713"/>
    <w:rsid w:val="00704025"/>
    <w:rsid w:val="007129FB"/>
    <w:rsid w:val="00736F96"/>
    <w:rsid w:val="007460AA"/>
    <w:rsid w:val="00761774"/>
    <w:rsid w:val="007A5695"/>
    <w:rsid w:val="007B0F5A"/>
    <w:rsid w:val="007F065F"/>
    <w:rsid w:val="00803414"/>
    <w:rsid w:val="00816C81"/>
    <w:rsid w:val="008542AC"/>
    <w:rsid w:val="00857428"/>
    <w:rsid w:val="008B4AB4"/>
    <w:rsid w:val="008B7A53"/>
    <w:rsid w:val="008C14C6"/>
    <w:rsid w:val="008D0A00"/>
    <w:rsid w:val="008E00BD"/>
    <w:rsid w:val="008E45B0"/>
    <w:rsid w:val="00902925"/>
    <w:rsid w:val="00912128"/>
    <w:rsid w:val="00930385"/>
    <w:rsid w:val="00945E0D"/>
    <w:rsid w:val="00946370"/>
    <w:rsid w:val="00951E16"/>
    <w:rsid w:val="00967C4B"/>
    <w:rsid w:val="009872A7"/>
    <w:rsid w:val="009979FE"/>
    <w:rsid w:val="009C02BE"/>
    <w:rsid w:val="009F4972"/>
    <w:rsid w:val="00A02B84"/>
    <w:rsid w:val="00A11EC0"/>
    <w:rsid w:val="00A14CFE"/>
    <w:rsid w:val="00A35D26"/>
    <w:rsid w:val="00A6387B"/>
    <w:rsid w:val="00A725D0"/>
    <w:rsid w:val="00A77C36"/>
    <w:rsid w:val="00AA4D0E"/>
    <w:rsid w:val="00AD6DFA"/>
    <w:rsid w:val="00AF00F2"/>
    <w:rsid w:val="00AF7F8A"/>
    <w:rsid w:val="00B21D1D"/>
    <w:rsid w:val="00B25242"/>
    <w:rsid w:val="00B347DE"/>
    <w:rsid w:val="00B45C94"/>
    <w:rsid w:val="00B57319"/>
    <w:rsid w:val="00B60FC5"/>
    <w:rsid w:val="00B71D97"/>
    <w:rsid w:val="00B8035D"/>
    <w:rsid w:val="00BB01EC"/>
    <w:rsid w:val="00BB19D6"/>
    <w:rsid w:val="00BB7DF6"/>
    <w:rsid w:val="00BD0DBE"/>
    <w:rsid w:val="00BF3C0A"/>
    <w:rsid w:val="00BF6B7E"/>
    <w:rsid w:val="00C079DA"/>
    <w:rsid w:val="00C16AB0"/>
    <w:rsid w:val="00C6174F"/>
    <w:rsid w:val="00C6224C"/>
    <w:rsid w:val="00C6623C"/>
    <w:rsid w:val="00CA2E7C"/>
    <w:rsid w:val="00CC22E2"/>
    <w:rsid w:val="00CD2DD6"/>
    <w:rsid w:val="00CF7791"/>
    <w:rsid w:val="00D317E6"/>
    <w:rsid w:val="00D404BD"/>
    <w:rsid w:val="00D5305F"/>
    <w:rsid w:val="00D6115D"/>
    <w:rsid w:val="00DA3F1E"/>
    <w:rsid w:val="00DA509F"/>
    <w:rsid w:val="00DB4C19"/>
    <w:rsid w:val="00DB61BB"/>
    <w:rsid w:val="00DD661E"/>
    <w:rsid w:val="00E346E4"/>
    <w:rsid w:val="00E34FE8"/>
    <w:rsid w:val="00E35248"/>
    <w:rsid w:val="00E571B5"/>
    <w:rsid w:val="00E70C88"/>
    <w:rsid w:val="00E731D5"/>
    <w:rsid w:val="00E83679"/>
    <w:rsid w:val="00EA055E"/>
    <w:rsid w:val="00EC5EAC"/>
    <w:rsid w:val="00F041B2"/>
    <w:rsid w:val="00F0611F"/>
    <w:rsid w:val="00F2198C"/>
    <w:rsid w:val="00F26D52"/>
    <w:rsid w:val="00F51AD6"/>
    <w:rsid w:val="00F57E11"/>
    <w:rsid w:val="00F75F97"/>
    <w:rsid w:val="00F9746A"/>
    <w:rsid w:val="00FA2338"/>
    <w:rsid w:val="00FC6FCA"/>
    <w:rsid w:val="00FE3CB3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EDC1"/>
  <w15:docId w15:val="{25469849-36EE-4399-83BD-761CCBF4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14BD"/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4FE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D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DED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77C3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5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n.brehm@vkm58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lh-unbehindertwohn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tantin.decius@vkm58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A01C9-DB30-4A96-B66A-85167F5A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Decius</dc:creator>
  <cp:lastModifiedBy>Decius</cp:lastModifiedBy>
  <cp:revision>19</cp:revision>
  <cp:lastPrinted>2020-10-01T13:10:00Z</cp:lastPrinted>
  <dcterms:created xsi:type="dcterms:W3CDTF">2022-06-26T09:43:00Z</dcterms:created>
  <dcterms:modified xsi:type="dcterms:W3CDTF">2022-06-27T11:37:00Z</dcterms:modified>
</cp:coreProperties>
</file>